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6BD1" w:rsidRDefault="001F066F" w:rsidP="004859C6">
      <w:pPr>
        <w:jc w:val="center"/>
      </w:pPr>
      <w:r w:rsidRPr="00EE426C">
        <w:rPr>
          <w:noProof/>
        </w:rPr>
        <w:drawing>
          <wp:inline distT="0" distB="0" distL="0" distR="0" wp14:anchorId="18B24A2D" wp14:editId="07777777">
            <wp:extent cx="5486400" cy="981075"/>
            <wp:effectExtent l="0" t="0" r="0" b="0"/>
            <wp:docPr id="1" name="Picture 1" descr="CSC+SASH_emailSig-Sep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SASH_emailSig-Sep20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981075"/>
                    </a:xfrm>
                    <a:prstGeom prst="rect">
                      <a:avLst/>
                    </a:prstGeom>
                    <a:noFill/>
                    <a:ln>
                      <a:noFill/>
                    </a:ln>
                  </pic:spPr>
                </pic:pic>
              </a:graphicData>
            </a:graphic>
          </wp:inline>
        </w:drawing>
      </w:r>
    </w:p>
    <w:p w14:paraId="0A37501D" w14:textId="77777777" w:rsidR="00B86BD1" w:rsidRDefault="00B86BD1" w:rsidP="00B86BD1">
      <w:pPr>
        <w:jc w:val="center"/>
      </w:pPr>
    </w:p>
    <w:p w14:paraId="5DAB6C7B" w14:textId="77777777" w:rsidR="00B86BD1" w:rsidRDefault="00B86BD1" w:rsidP="00B86BD1"/>
    <w:p w14:paraId="2E4109CD" w14:textId="1E5B541F" w:rsidR="00B86BD1" w:rsidRPr="00AE5E69" w:rsidRDefault="00B86BD1" w:rsidP="00B86BD1">
      <w:r>
        <w:t>Position Title:</w:t>
      </w:r>
      <w:r>
        <w:tab/>
      </w:r>
      <w:r w:rsidR="004859C6">
        <w:t xml:space="preserve">Team Leader for </w:t>
      </w:r>
      <w:r w:rsidR="00776B7C">
        <w:t>Housing Management</w:t>
      </w:r>
      <w:r>
        <w:tab/>
      </w:r>
      <w:r>
        <w:tab/>
      </w:r>
      <w:r>
        <w:tab/>
      </w:r>
    </w:p>
    <w:p w14:paraId="02EB378F" w14:textId="77777777" w:rsidR="00B86BD1" w:rsidRPr="00AE5E69" w:rsidRDefault="00B86BD1" w:rsidP="00B86BD1"/>
    <w:p w14:paraId="09799823" w14:textId="36668B50" w:rsidR="00B86BD1" w:rsidRPr="00AE5E69" w:rsidRDefault="00B86BD1" w:rsidP="00B86BD1">
      <w:r>
        <w:t>Reports To:</w:t>
      </w:r>
      <w:r>
        <w:tab/>
      </w:r>
      <w:r w:rsidR="004859C6">
        <w:t xml:space="preserve">Director of Operations </w:t>
      </w:r>
      <w:r>
        <w:tab/>
      </w:r>
      <w:r>
        <w:tab/>
      </w:r>
      <w:r>
        <w:tab/>
      </w:r>
      <w:r>
        <w:tab/>
      </w:r>
      <w:r>
        <w:tab/>
      </w:r>
      <w:r w:rsidR="005C4F92">
        <w:t>Location: V</w:t>
      </w:r>
      <w:r w:rsidR="00FE6F16">
        <w:t>aries</w:t>
      </w:r>
    </w:p>
    <w:p w14:paraId="6A05A809" w14:textId="77777777" w:rsidR="00B86BD1" w:rsidRDefault="00B86BD1" w:rsidP="00B86BD1"/>
    <w:p w14:paraId="3A394343" w14:textId="77777777" w:rsidR="00B86BD1" w:rsidRDefault="00B86BD1" w:rsidP="00B86BD1">
      <w:pPr>
        <w:numPr>
          <w:ilvl w:val="0"/>
          <w:numId w:val="24"/>
        </w:numPr>
        <w:rPr>
          <w:b/>
          <w:u w:val="single"/>
        </w:rPr>
      </w:pPr>
      <w:r>
        <w:rPr>
          <w:b/>
          <w:u w:val="single"/>
        </w:rPr>
        <w:t>Position Summary</w:t>
      </w:r>
      <w:r w:rsidRPr="00591A5E">
        <w:rPr>
          <w:b/>
          <w:u w:val="single"/>
        </w:rPr>
        <w:t>:</w:t>
      </w:r>
    </w:p>
    <w:p w14:paraId="5A39BBE3" w14:textId="77777777" w:rsidR="00B86BD1" w:rsidRPr="00591A5E" w:rsidRDefault="00B86BD1" w:rsidP="00B86BD1">
      <w:pPr>
        <w:ind w:left="360"/>
        <w:rPr>
          <w:b/>
          <w:u w:val="single"/>
        </w:rPr>
      </w:pPr>
    </w:p>
    <w:p w14:paraId="35DDAC17" w14:textId="6299E206" w:rsidR="00E7378D" w:rsidRPr="00E7378D" w:rsidRDefault="00E7378D" w:rsidP="36E37AF3">
      <w:pPr>
        <w:rPr>
          <w:sz w:val="28"/>
          <w:szCs w:val="28"/>
        </w:rPr>
      </w:pPr>
      <w:r>
        <w:t xml:space="preserve">The Team Leader for Housing Managers serves as the point person for Cathedral Square’s Property Management staff and provides support and guidance to SASH Coordinators </w:t>
      </w:r>
      <w:r w:rsidR="00B82A0A">
        <w:t>regarding</w:t>
      </w:r>
      <w:r>
        <w:t xml:space="preserve"> lease enforcement. The Team Leader </w:t>
      </w:r>
      <w:r w:rsidR="00FB6C2A">
        <w:t xml:space="preserve">supervises and </w:t>
      </w:r>
      <w:r>
        <w:t xml:space="preserve">provides general oversight of </w:t>
      </w:r>
      <w:r w:rsidR="00B56C86">
        <w:t xml:space="preserve">all </w:t>
      </w:r>
      <w:r>
        <w:t xml:space="preserve">Property Managers. The Team Leader will step in to fill Property Managers absences as needed. </w:t>
      </w:r>
      <w:r w:rsidR="00F8402D">
        <w:t>They are</w:t>
      </w:r>
      <w:r>
        <w:t xml:space="preserve"> responsible for overseeing the overarching operations at the properties within </w:t>
      </w:r>
      <w:r w:rsidR="00F8402D">
        <w:t>their</w:t>
      </w:r>
      <w:r>
        <w:t xml:space="preserve"> Team, reviews each property’s annual operating budget(s) and oversight of expenses, facilitates staff meetings among the Team, supports Team members with any areas of concern, helps to enforce the lease as needed, and communicates and problem solves with </w:t>
      </w:r>
      <w:r w:rsidR="00B56C86">
        <w:t>CS</w:t>
      </w:r>
      <w:r>
        <w:t xml:space="preserve"> staff regarding financial, property, or resident concerns.</w:t>
      </w:r>
    </w:p>
    <w:p w14:paraId="41C8F396" w14:textId="77777777" w:rsidR="00E7378D" w:rsidRDefault="00E7378D" w:rsidP="00B86BD1"/>
    <w:p w14:paraId="04B849A2" w14:textId="77777777" w:rsidR="00B86BD1" w:rsidRPr="00591A5E" w:rsidRDefault="00B86BD1" w:rsidP="00B86BD1">
      <w:pPr>
        <w:numPr>
          <w:ilvl w:val="0"/>
          <w:numId w:val="24"/>
        </w:numPr>
        <w:rPr>
          <w:b/>
          <w:u w:val="single"/>
        </w:rPr>
      </w:pPr>
      <w:r>
        <w:rPr>
          <w:b/>
          <w:u w:val="single"/>
        </w:rPr>
        <w:t>Principle Responsibilities</w:t>
      </w:r>
      <w:r w:rsidRPr="00591A5E">
        <w:rPr>
          <w:b/>
          <w:u w:val="single"/>
        </w:rPr>
        <w:t>:</w:t>
      </w:r>
    </w:p>
    <w:p w14:paraId="72A3D3EC" w14:textId="77777777" w:rsidR="00B86BD1" w:rsidRDefault="00B86BD1" w:rsidP="00B86BD1">
      <w:pPr>
        <w:rPr>
          <w:b/>
        </w:rPr>
      </w:pPr>
    </w:p>
    <w:p w14:paraId="464B34AF" w14:textId="4480E75B" w:rsidR="00776B7C" w:rsidRDefault="00776B7C" w:rsidP="005A2FED">
      <w:pPr>
        <w:numPr>
          <w:ilvl w:val="0"/>
          <w:numId w:val="40"/>
        </w:numPr>
        <w:rPr>
          <w:b/>
          <w:sz w:val="22"/>
          <w:szCs w:val="22"/>
        </w:rPr>
      </w:pPr>
      <w:r>
        <w:rPr>
          <w:b/>
          <w:sz w:val="22"/>
          <w:szCs w:val="22"/>
        </w:rPr>
        <w:t>Responsible for Oversight of Lease Enforcement</w:t>
      </w:r>
      <w:r w:rsidR="004A1577">
        <w:rPr>
          <w:b/>
          <w:sz w:val="22"/>
          <w:szCs w:val="22"/>
        </w:rPr>
        <w:t xml:space="preserve">, Evictions and Legal </w:t>
      </w:r>
      <w:r>
        <w:rPr>
          <w:b/>
          <w:sz w:val="22"/>
          <w:szCs w:val="22"/>
        </w:rPr>
        <w:t xml:space="preserve">in all </w:t>
      </w:r>
      <w:r w:rsidR="00B56C86">
        <w:rPr>
          <w:b/>
          <w:sz w:val="22"/>
          <w:szCs w:val="22"/>
        </w:rPr>
        <w:t>CS</w:t>
      </w:r>
      <w:r>
        <w:rPr>
          <w:b/>
          <w:sz w:val="22"/>
          <w:szCs w:val="22"/>
        </w:rPr>
        <w:t xml:space="preserve"> Communities</w:t>
      </w:r>
    </w:p>
    <w:p w14:paraId="4D434A42" w14:textId="2FA60C57" w:rsidR="00776B7C" w:rsidRDefault="009043D6" w:rsidP="00776B7C">
      <w:pPr>
        <w:numPr>
          <w:ilvl w:val="0"/>
          <w:numId w:val="33"/>
        </w:numPr>
        <w:rPr>
          <w:sz w:val="22"/>
        </w:rPr>
      </w:pPr>
      <w:r>
        <w:rPr>
          <w:sz w:val="22"/>
        </w:rPr>
        <w:t>In collaboration with the Team Leaders</w:t>
      </w:r>
      <w:r w:rsidR="00B82A0A">
        <w:rPr>
          <w:sz w:val="22"/>
        </w:rPr>
        <w:t xml:space="preserve">, </w:t>
      </w:r>
      <w:r w:rsidR="00B82A0A" w:rsidRPr="0077572D">
        <w:rPr>
          <w:sz w:val="22"/>
        </w:rPr>
        <w:t>Housing Training and Case Specialist</w:t>
      </w:r>
      <w:r>
        <w:rPr>
          <w:sz w:val="22"/>
        </w:rPr>
        <w:t xml:space="preserve"> and OCM Manager, advise and provide technical support to Property Managers and SASH Coordinators on the </w:t>
      </w:r>
      <w:r w:rsidR="00776B7C" w:rsidRPr="00776B7C">
        <w:rPr>
          <w:sz w:val="22"/>
        </w:rPr>
        <w:t>resident eviction process including issuing the appropriate documentation, working with legal counsel</w:t>
      </w:r>
      <w:r w:rsidR="00B56C86">
        <w:rPr>
          <w:sz w:val="22"/>
        </w:rPr>
        <w:t>,</w:t>
      </w:r>
      <w:r w:rsidR="00776B7C" w:rsidRPr="00776B7C">
        <w:rPr>
          <w:sz w:val="22"/>
        </w:rPr>
        <w:t xml:space="preserve"> and representing </w:t>
      </w:r>
      <w:r w:rsidR="00B56C86">
        <w:rPr>
          <w:sz w:val="22"/>
        </w:rPr>
        <w:t>CS</w:t>
      </w:r>
      <w:r w:rsidR="00776B7C" w:rsidRPr="00776B7C">
        <w:rPr>
          <w:sz w:val="22"/>
        </w:rPr>
        <w:t>.</w:t>
      </w:r>
    </w:p>
    <w:p w14:paraId="298A201E" w14:textId="103429CB" w:rsidR="004A1577" w:rsidRPr="004A1577" w:rsidRDefault="004A1577" w:rsidP="004A1577">
      <w:pPr>
        <w:numPr>
          <w:ilvl w:val="0"/>
          <w:numId w:val="33"/>
        </w:numPr>
        <w:rPr>
          <w:sz w:val="22"/>
        </w:rPr>
      </w:pPr>
      <w:r w:rsidRPr="004A1577">
        <w:rPr>
          <w:sz w:val="22"/>
        </w:rPr>
        <w:t>Reviews resident and non-payment issues with Team Leaders to ensure procedures have been followed</w:t>
      </w:r>
      <w:r w:rsidR="00B56C86">
        <w:rPr>
          <w:sz w:val="22"/>
        </w:rPr>
        <w:t xml:space="preserve"> and documented </w:t>
      </w:r>
      <w:r w:rsidRPr="004A1577">
        <w:rPr>
          <w:sz w:val="22"/>
        </w:rPr>
        <w:t>to begin Notice to Vacate.</w:t>
      </w:r>
    </w:p>
    <w:p w14:paraId="32FEE149" w14:textId="3C340F76" w:rsidR="004A1577" w:rsidRPr="004A1577" w:rsidRDefault="00B56C86" w:rsidP="004A1577">
      <w:pPr>
        <w:numPr>
          <w:ilvl w:val="0"/>
          <w:numId w:val="33"/>
        </w:numPr>
        <w:rPr>
          <w:sz w:val="22"/>
        </w:rPr>
      </w:pPr>
      <w:r>
        <w:rPr>
          <w:sz w:val="22"/>
        </w:rPr>
        <w:t xml:space="preserve">Sends all </w:t>
      </w:r>
      <w:proofErr w:type="gramStart"/>
      <w:r>
        <w:rPr>
          <w:sz w:val="22"/>
        </w:rPr>
        <w:t>NTQs?,</w:t>
      </w:r>
      <w:proofErr w:type="gramEnd"/>
      <w:r>
        <w:rPr>
          <w:sz w:val="22"/>
        </w:rPr>
        <w:t xml:space="preserve"> s</w:t>
      </w:r>
      <w:r w:rsidR="004A1577" w:rsidRPr="004A1577">
        <w:rPr>
          <w:sz w:val="22"/>
        </w:rPr>
        <w:t xml:space="preserve">ubmit NTQ, conduct resident eviction appeals. </w:t>
      </w:r>
    </w:p>
    <w:p w14:paraId="771584CF" w14:textId="38A5AD78" w:rsidR="004A1577" w:rsidRPr="004A1577" w:rsidRDefault="004A1577" w:rsidP="004A1577">
      <w:pPr>
        <w:numPr>
          <w:ilvl w:val="0"/>
          <w:numId w:val="33"/>
        </w:numPr>
        <w:rPr>
          <w:sz w:val="22"/>
        </w:rPr>
      </w:pPr>
      <w:r w:rsidRPr="004A1577">
        <w:rPr>
          <w:sz w:val="22"/>
        </w:rPr>
        <w:t>Effectively communicate</w:t>
      </w:r>
      <w:r w:rsidR="00B56C86">
        <w:rPr>
          <w:sz w:val="22"/>
        </w:rPr>
        <w:t>s</w:t>
      </w:r>
      <w:r w:rsidRPr="004A1577">
        <w:rPr>
          <w:sz w:val="22"/>
        </w:rPr>
        <w:t xml:space="preserve"> with Attorney regarding court cases.</w:t>
      </w:r>
    </w:p>
    <w:p w14:paraId="0F94EA7E" w14:textId="24030CA3" w:rsidR="004A1577" w:rsidRPr="004A1577" w:rsidRDefault="004A1577" w:rsidP="004A1577">
      <w:pPr>
        <w:numPr>
          <w:ilvl w:val="0"/>
          <w:numId w:val="33"/>
        </w:numPr>
        <w:rPr>
          <w:sz w:val="22"/>
        </w:rPr>
      </w:pPr>
      <w:r w:rsidRPr="004A1577">
        <w:rPr>
          <w:sz w:val="22"/>
        </w:rPr>
        <w:t xml:space="preserve">When needed, </w:t>
      </w:r>
      <w:proofErr w:type="gramStart"/>
      <w:r w:rsidRPr="004A1577">
        <w:rPr>
          <w:sz w:val="22"/>
        </w:rPr>
        <w:t>negotiate</w:t>
      </w:r>
      <w:r w:rsidR="00B56C86">
        <w:rPr>
          <w:sz w:val="22"/>
        </w:rPr>
        <w:t>s</w:t>
      </w:r>
      <w:proofErr w:type="gramEnd"/>
      <w:r w:rsidRPr="004A1577">
        <w:rPr>
          <w:sz w:val="22"/>
        </w:rPr>
        <w:t xml:space="preserve"> Fair Housing Discrimination cases.</w:t>
      </w:r>
    </w:p>
    <w:p w14:paraId="067F0A0B" w14:textId="3441FCFB" w:rsidR="00A94573" w:rsidRDefault="00A94573" w:rsidP="00776B7C">
      <w:pPr>
        <w:numPr>
          <w:ilvl w:val="0"/>
          <w:numId w:val="33"/>
        </w:numPr>
        <w:rPr>
          <w:sz w:val="22"/>
        </w:rPr>
      </w:pPr>
      <w:r>
        <w:rPr>
          <w:sz w:val="22"/>
        </w:rPr>
        <w:t>Collaborate</w:t>
      </w:r>
      <w:r w:rsidR="00337B3B">
        <w:rPr>
          <w:sz w:val="22"/>
        </w:rPr>
        <w:t>s</w:t>
      </w:r>
      <w:r>
        <w:rPr>
          <w:sz w:val="22"/>
        </w:rPr>
        <w:t xml:space="preserve"> with Team Leaders</w:t>
      </w:r>
      <w:r w:rsidR="00B82A0A">
        <w:rPr>
          <w:sz w:val="22"/>
        </w:rPr>
        <w:t xml:space="preserve"> and Housing Training and Case Specialist</w:t>
      </w:r>
      <w:r>
        <w:rPr>
          <w:sz w:val="22"/>
        </w:rPr>
        <w:t xml:space="preserve"> to provide training on </w:t>
      </w:r>
      <w:r w:rsidR="00B56C86">
        <w:rPr>
          <w:sz w:val="22"/>
        </w:rPr>
        <w:t>CS</w:t>
      </w:r>
      <w:r w:rsidR="009043D6">
        <w:rPr>
          <w:sz w:val="22"/>
        </w:rPr>
        <w:t xml:space="preserve"> Operations Manual and </w:t>
      </w:r>
      <w:r>
        <w:rPr>
          <w:sz w:val="22"/>
        </w:rPr>
        <w:t xml:space="preserve">Housing Management </w:t>
      </w:r>
      <w:r w:rsidR="009043D6">
        <w:rPr>
          <w:sz w:val="22"/>
        </w:rPr>
        <w:t xml:space="preserve">specific </w:t>
      </w:r>
      <w:r>
        <w:rPr>
          <w:sz w:val="22"/>
        </w:rPr>
        <w:t>responsibilities</w:t>
      </w:r>
      <w:r w:rsidR="00337B3B">
        <w:rPr>
          <w:sz w:val="22"/>
        </w:rPr>
        <w:t xml:space="preserve"> for SASH Coordinators and Property Managers</w:t>
      </w:r>
      <w:r>
        <w:rPr>
          <w:sz w:val="22"/>
        </w:rPr>
        <w:t xml:space="preserve">, such as enforcing compliance with resident leases and handbooks, mediating resident disputes, </w:t>
      </w:r>
    </w:p>
    <w:p w14:paraId="79022C32" w14:textId="143ACADE" w:rsidR="003118D3" w:rsidRDefault="009043D6" w:rsidP="00776B7C">
      <w:pPr>
        <w:numPr>
          <w:ilvl w:val="0"/>
          <w:numId w:val="33"/>
        </w:numPr>
        <w:rPr>
          <w:sz w:val="22"/>
        </w:rPr>
      </w:pPr>
      <w:r>
        <w:rPr>
          <w:sz w:val="22"/>
        </w:rPr>
        <w:t>Collaborate</w:t>
      </w:r>
      <w:r w:rsidR="00337B3B">
        <w:rPr>
          <w:sz w:val="22"/>
        </w:rPr>
        <w:t>s</w:t>
      </w:r>
      <w:r>
        <w:rPr>
          <w:sz w:val="22"/>
        </w:rPr>
        <w:t xml:space="preserve"> with SHINES Coach</w:t>
      </w:r>
      <w:r w:rsidR="00B82A0A">
        <w:rPr>
          <w:sz w:val="22"/>
        </w:rPr>
        <w:t>, Housing Training and Case Specialist</w:t>
      </w:r>
      <w:r>
        <w:rPr>
          <w:sz w:val="22"/>
        </w:rPr>
        <w:t xml:space="preserve"> </w:t>
      </w:r>
      <w:r w:rsidR="00337B3B">
        <w:rPr>
          <w:sz w:val="22"/>
        </w:rPr>
        <w:t xml:space="preserve">and OCM Manager on all eviction proceedings and hiring of legal counsel. </w:t>
      </w:r>
    </w:p>
    <w:p w14:paraId="300C9E42" w14:textId="6292FE3A" w:rsidR="009043D6" w:rsidRDefault="003118D3" w:rsidP="00776B7C">
      <w:pPr>
        <w:numPr>
          <w:ilvl w:val="0"/>
          <w:numId w:val="33"/>
        </w:numPr>
        <w:rPr>
          <w:sz w:val="22"/>
        </w:rPr>
      </w:pPr>
      <w:r>
        <w:rPr>
          <w:sz w:val="22"/>
        </w:rPr>
        <w:t xml:space="preserve">Attends meetings and collaborates with outside organizations supporting residents who are at risk of losing their housing with </w:t>
      </w:r>
      <w:r w:rsidR="00B56C86">
        <w:rPr>
          <w:sz w:val="22"/>
        </w:rPr>
        <w:t>CS</w:t>
      </w:r>
      <w:r>
        <w:rPr>
          <w:sz w:val="22"/>
        </w:rPr>
        <w:t xml:space="preserve"> through eviction. </w:t>
      </w:r>
    </w:p>
    <w:p w14:paraId="40C3E404" w14:textId="1B7A7CFF" w:rsidR="003118D3" w:rsidRPr="00991819" w:rsidRDefault="00991819" w:rsidP="36E37AF3">
      <w:pPr>
        <w:numPr>
          <w:ilvl w:val="0"/>
          <w:numId w:val="33"/>
        </w:numPr>
        <w:rPr>
          <w:sz w:val="22"/>
          <w:szCs w:val="22"/>
        </w:rPr>
      </w:pPr>
      <w:r w:rsidRPr="36E37AF3">
        <w:rPr>
          <w:sz w:val="22"/>
          <w:szCs w:val="22"/>
        </w:rPr>
        <w:t>Participates in referral process to provide support through collaboration with site staff, SHINES Coach</w:t>
      </w:r>
      <w:r w:rsidR="00B82A0A">
        <w:rPr>
          <w:sz w:val="22"/>
          <w:szCs w:val="22"/>
        </w:rPr>
        <w:t>, Housing Training and Case Specialist</w:t>
      </w:r>
      <w:r w:rsidRPr="36E37AF3">
        <w:rPr>
          <w:sz w:val="22"/>
          <w:szCs w:val="22"/>
        </w:rPr>
        <w:t xml:space="preserve"> and outside organizations for appropriate communities experiencing housing challenges.  </w:t>
      </w:r>
    </w:p>
    <w:p w14:paraId="0E27B00A" w14:textId="77777777" w:rsidR="00776B7C" w:rsidRDefault="00776B7C" w:rsidP="00776B7C">
      <w:pPr>
        <w:ind w:left="720"/>
        <w:rPr>
          <w:b/>
          <w:sz w:val="22"/>
          <w:szCs w:val="22"/>
        </w:rPr>
      </w:pPr>
    </w:p>
    <w:p w14:paraId="2F63D96A" w14:textId="4F99DC54" w:rsidR="004A1577" w:rsidRDefault="004A1577" w:rsidP="36E37AF3">
      <w:pPr>
        <w:numPr>
          <w:ilvl w:val="0"/>
          <w:numId w:val="40"/>
        </w:numPr>
        <w:rPr>
          <w:b/>
          <w:bCs/>
          <w:sz w:val="22"/>
          <w:szCs w:val="22"/>
        </w:rPr>
      </w:pPr>
      <w:r>
        <w:rPr>
          <w:b/>
          <w:bCs/>
          <w:sz w:val="22"/>
          <w:szCs w:val="22"/>
        </w:rPr>
        <w:t xml:space="preserve">OCM Support </w:t>
      </w:r>
    </w:p>
    <w:p w14:paraId="42644D7E" w14:textId="66486463" w:rsidR="004A1577" w:rsidRPr="004A1577" w:rsidRDefault="006E0F94" w:rsidP="004A1577">
      <w:pPr>
        <w:pStyle w:val="ListParagraph"/>
        <w:numPr>
          <w:ilvl w:val="0"/>
          <w:numId w:val="33"/>
        </w:numPr>
        <w:rPr>
          <w:sz w:val="22"/>
          <w:szCs w:val="22"/>
        </w:rPr>
      </w:pPr>
      <w:proofErr w:type="gramStart"/>
      <w:r>
        <w:rPr>
          <w:sz w:val="22"/>
          <w:szCs w:val="22"/>
        </w:rPr>
        <w:t>Oversees</w:t>
      </w:r>
      <w:proofErr w:type="gramEnd"/>
      <w:r>
        <w:rPr>
          <w:sz w:val="22"/>
          <w:szCs w:val="22"/>
        </w:rPr>
        <w:t xml:space="preserve"> recertification process. </w:t>
      </w:r>
      <w:r w:rsidR="004A1577" w:rsidRPr="004A1577">
        <w:rPr>
          <w:sz w:val="22"/>
          <w:szCs w:val="22"/>
        </w:rPr>
        <w:t xml:space="preserve">Checks </w:t>
      </w:r>
      <w:proofErr w:type="spellStart"/>
      <w:r w:rsidR="004A1577" w:rsidRPr="004A1577">
        <w:rPr>
          <w:sz w:val="22"/>
          <w:szCs w:val="22"/>
        </w:rPr>
        <w:t>BostonPost</w:t>
      </w:r>
      <w:proofErr w:type="spellEnd"/>
      <w:r w:rsidR="004A1577" w:rsidRPr="004A1577">
        <w:rPr>
          <w:sz w:val="22"/>
          <w:szCs w:val="22"/>
        </w:rPr>
        <w:t xml:space="preserve"> monthly to ensure that all residents who need recertification have been recertified.</w:t>
      </w:r>
    </w:p>
    <w:p w14:paraId="1CFDB211" w14:textId="77777777" w:rsidR="004A1577" w:rsidRPr="004A1577" w:rsidRDefault="004A1577" w:rsidP="004A1577">
      <w:pPr>
        <w:pStyle w:val="ListParagraph"/>
        <w:numPr>
          <w:ilvl w:val="0"/>
          <w:numId w:val="33"/>
        </w:numPr>
        <w:rPr>
          <w:sz w:val="22"/>
          <w:szCs w:val="22"/>
        </w:rPr>
      </w:pPr>
      <w:r w:rsidRPr="004A1577">
        <w:rPr>
          <w:sz w:val="22"/>
          <w:szCs w:val="22"/>
        </w:rPr>
        <w:t xml:space="preserve">Travels to the site and obtains signatures on recertification papers </w:t>
      </w:r>
      <w:r w:rsidRPr="004A1577">
        <w:rPr>
          <w:b/>
          <w:bCs/>
          <w:sz w:val="22"/>
          <w:szCs w:val="22"/>
        </w:rPr>
        <w:t>as needed</w:t>
      </w:r>
      <w:r w:rsidRPr="004A1577">
        <w:rPr>
          <w:sz w:val="22"/>
          <w:szCs w:val="22"/>
        </w:rPr>
        <w:t xml:space="preserve"> to assist Compliance and Occupancy Specialists.</w:t>
      </w:r>
    </w:p>
    <w:p w14:paraId="1D8AACC3" w14:textId="0AD49FFE" w:rsidR="006E0F94" w:rsidRPr="006E0F94" w:rsidRDefault="004A1577" w:rsidP="006E0F94">
      <w:pPr>
        <w:pStyle w:val="ListParagraph"/>
        <w:numPr>
          <w:ilvl w:val="0"/>
          <w:numId w:val="33"/>
        </w:numPr>
        <w:rPr>
          <w:sz w:val="22"/>
          <w:szCs w:val="22"/>
        </w:rPr>
      </w:pPr>
      <w:r w:rsidRPr="004A1577">
        <w:rPr>
          <w:sz w:val="22"/>
          <w:szCs w:val="22"/>
        </w:rPr>
        <w:t>Ensures all necessary</w:t>
      </w:r>
      <w:r>
        <w:rPr>
          <w:sz w:val="22"/>
          <w:szCs w:val="22"/>
        </w:rPr>
        <w:t xml:space="preserve"> recertification</w:t>
      </w:r>
      <w:r w:rsidRPr="004A1577">
        <w:rPr>
          <w:sz w:val="22"/>
          <w:szCs w:val="22"/>
        </w:rPr>
        <w:t xml:space="preserve"> documentation</w:t>
      </w:r>
      <w:r w:rsidR="006E0F94">
        <w:rPr>
          <w:sz w:val="22"/>
          <w:szCs w:val="22"/>
        </w:rPr>
        <w:t xml:space="preserve">, </w:t>
      </w:r>
      <w:r w:rsidRPr="004A1577">
        <w:rPr>
          <w:sz w:val="22"/>
          <w:szCs w:val="22"/>
        </w:rPr>
        <w:t xml:space="preserve">regulatory/compliance documents and BP forms and letters </w:t>
      </w:r>
      <w:r w:rsidR="006E0F94">
        <w:rPr>
          <w:sz w:val="22"/>
          <w:szCs w:val="22"/>
        </w:rPr>
        <w:t xml:space="preserve">are </w:t>
      </w:r>
      <w:r w:rsidRPr="004A1577">
        <w:rPr>
          <w:sz w:val="22"/>
          <w:szCs w:val="22"/>
        </w:rPr>
        <w:t>current</w:t>
      </w:r>
      <w:r w:rsidR="006E0F94">
        <w:rPr>
          <w:sz w:val="22"/>
          <w:szCs w:val="22"/>
        </w:rPr>
        <w:t xml:space="preserve"> and in order</w:t>
      </w:r>
      <w:r w:rsidRPr="004A1577">
        <w:rPr>
          <w:sz w:val="22"/>
          <w:szCs w:val="22"/>
        </w:rPr>
        <w:t>.</w:t>
      </w:r>
    </w:p>
    <w:p w14:paraId="0300D52F" w14:textId="5C253061" w:rsidR="004A1577" w:rsidRDefault="004A1577" w:rsidP="004A1577">
      <w:pPr>
        <w:pStyle w:val="ListParagraph"/>
        <w:numPr>
          <w:ilvl w:val="0"/>
          <w:numId w:val="33"/>
        </w:numPr>
        <w:rPr>
          <w:sz w:val="22"/>
          <w:szCs w:val="22"/>
        </w:rPr>
      </w:pPr>
      <w:r w:rsidRPr="004A1577">
        <w:rPr>
          <w:sz w:val="22"/>
          <w:szCs w:val="22"/>
        </w:rPr>
        <w:t>Notifies appropriate staff of compliance updates and changes</w:t>
      </w:r>
      <w:r w:rsidR="006E0F94">
        <w:rPr>
          <w:sz w:val="22"/>
          <w:szCs w:val="22"/>
        </w:rPr>
        <w:t>.</w:t>
      </w:r>
    </w:p>
    <w:p w14:paraId="7F624715" w14:textId="47883F8F" w:rsidR="004A1577" w:rsidRDefault="004A1577" w:rsidP="004A1577">
      <w:pPr>
        <w:pStyle w:val="ListParagraph"/>
        <w:numPr>
          <w:ilvl w:val="0"/>
          <w:numId w:val="33"/>
        </w:numPr>
        <w:rPr>
          <w:sz w:val="22"/>
          <w:szCs w:val="22"/>
        </w:rPr>
      </w:pPr>
      <w:proofErr w:type="gramStart"/>
      <w:r>
        <w:rPr>
          <w:sz w:val="22"/>
          <w:szCs w:val="22"/>
        </w:rPr>
        <w:lastRenderedPageBreak/>
        <w:t>Answers</w:t>
      </w:r>
      <w:proofErr w:type="gramEnd"/>
      <w:r>
        <w:rPr>
          <w:sz w:val="22"/>
          <w:szCs w:val="22"/>
        </w:rPr>
        <w:t xml:space="preserve"> resident questions regarding regulations </w:t>
      </w:r>
    </w:p>
    <w:p w14:paraId="50FB3102" w14:textId="2586CAE8" w:rsidR="004A1577" w:rsidRDefault="004A1577" w:rsidP="004A1577">
      <w:pPr>
        <w:pStyle w:val="ListParagraph"/>
        <w:numPr>
          <w:ilvl w:val="0"/>
          <w:numId w:val="33"/>
        </w:numPr>
        <w:rPr>
          <w:sz w:val="22"/>
          <w:szCs w:val="22"/>
        </w:rPr>
      </w:pPr>
      <w:r>
        <w:rPr>
          <w:sz w:val="22"/>
          <w:szCs w:val="22"/>
        </w:rPr>
        <w:t xml:space="preserve">Receives and processes Reasonable Accommodations. </w:t>
      </w:r>
      <w:r w:rsidRPr="004A1577">
        <w:rPr>
          <w:sz w:val="22"/>
          <w:szCs w:val="22"/>
        </w:rPr>
        <w:t xml:space="preserve">Works with OCM manager to review reasonable accommodation requests and </w:t>
      </w:r>
      <w:proofErr w:type="gramStart"/>
      <w:r w:rsidRPr="004A1577">
        <w:rPr>
          <w:sz w:val="22"/>
          <w:szCs w:val="22"/>
        </w:rPr>
        <w:t>works</w:t>
      </w:r>
      <w:proofErr w:type="gramEnd"/>
      <w:r w:rsidRPr="004A1577">
        <w:rPr>
          <w:sz w:val="22"/>
          <w:szCs w:val="22"/>
        </w:rPr>
        <w:t xml:space="preserve"> with other departments to oversee any approved reasonable </w:t>
      </w:r>
      <w:proofErr w:type="gramStart"/>
      <w:r w:rsidRPr="004A1577">
        <w:rPr>
          <w:sz w:val="22"/>
          <w:szCs w:val="22"/>
        </w:rPr>
        <w:t>accommodations</w:t>
      </w:r>
      <w:proofErr w:type="gramEnd"/>
      <w:r w:rsidRPr="004A1577">
        <w:rPr>
          <w:sz w:val="22"/>
          <w:szCs w:val="22"/>
        </w:rPr>
        <w:t>.</w:t>
      </w:r>
    </w:p>
    <w:p w14:paraId="5CA67322" w14:textId="23E766DF" w:rsidR="004A1577" w:rsidRPr="004A1577" w:rsidRDefault="004A1577" w:rsidP="004A1577">
      <w:pPr>
        <w:rPr>
          <w:sz w:val="22"/>
          <w:szCs w:val="22"/>
        </w:rPr>
      </w:pPr>
      <w:r w:rsidRPr="004A1577">
        <w:rPr>
          <w:sz w:val="22"/>
          <w:szCs w:val="22"/>
        </w:rPr>
        <w:t xml:space="preserve"> </w:t>
      </w:r>
    </w:p>
    <w:p w14:paraId="1AE4E9E2" w14:textId="125CE196" w:rsidR="009043D6" w:rsidRPr="00301968" w:rsidRDefault="009043D6" w:rsidP="36E37AF3">
      <w:pPr>
        <w:numPr>
          <w:ilvl w:val="0"/>
          <w:numId w:val="40"/>
        </w:numPr>
        <w:rPr>
          <w:b/>
          <w:bCs/>
          <w:sz w:val="22"/>
          <w:szCs w:val="22"/>
        </w:rPr>
      </w:pPr>
      <w:r w:rsidRPr="36E37AF3">
        <w:rPr>
          <w:b/>
          <w:bCs/>
          <w:sz w:val="22"/>
          <w:szCs w:val="22"/>
        </w:rPr>
        <w:t xml:space="preserve">Responsible for Oversight of Properties </w:t>
      </w:r>
      <w:r w:rsidR="00B56C86">
        <w:rPr>
          <w:b/>
          <w:bCs/>
          <w:sz w:val="22"/>
          <w:szCs w:val="22"/>
        </w:rPr>
        <w:t xml:space="preserve">with property management staff. </w:t>
      </w:r>
      <w:r w:rsidR="005B72E6" w:rsidRPr="36E37AF3">
        <w:rPr>
          <w:b/>
          <w:bCs/>
          <w:sz w:val="22"/>
          <w:szCs w:val="22"/>
        </w:rPr>
        <w:t xml:space="preserve"> </w:t>
      </w:r>
    </w:p>
    <w:p w14:paraId="5895A5D6" w14:textId="77777777" w:rsidR="009043D6" w:rsidRDefault="009043D6" w:rsidP="009043D6">
      <w:pPr>
        <w:numPr>
          <w:ilvl w:val="0"/>
          <w:numId w:val="33"/>
        </w:numPr>
        <w:rPr>
          <w:sz w:val="22"/>
          <w:szCs w:val="22"/>
        </w:rPr>
      </w:pPr>
      <w:r w:rsidRPr="00301968">
        <w:rPr>
          <w:sz w:val="22"/>
          <w:szCs w:val="22"/>
        </w:rPr>
        <w:t>Maintains visibility and good communications with staff and residents.  Responds timely to property/resident concerns and issues.</w:t>
      </w:r>
    </w:p>
    <w:p w14:paraId="4A0358B2" w14:textId="77777777" w:rsidR="009043D6" w:rsidRPr="00301968" w:rsidRDefault="009043D6" w:rsidP="009043D6">
      <w:pPr>
        <w:numPr>
          <w:ilvl w:val="0"/>
          <w:numId w:val="33"/>
        </w:numPr>
        <w:rPr>
          <w:sz w:val="22"/>
          <w:szCs w:val="22"/>
        </w:rPr>
      </w:pPr>
      <w:r w:rsidRPr="00301968">
        <w:rPr>
          <w:sz w:val="22"/>
          <w:szCs w:val="22"/>
        </w:rPr>
        <w:t>Enforces compliance with resident leases and property rules.</w:t>
      </w:r>
    </w:p>
    <w:p w14:paraId="69544C69" w14:textId="1D980EEC" w:rsidR="009043D6" w:rsidRDefault="009043D6" w:rsidP="009043D6">
      <w:pPr>
        <w:numPr>
          <w:ilvl w:val="0"/>
          <w:numId w:val="33"/>
        </w:numPr>
        <w:rPr>
          <w:sz w:val="22"/>
          <w:szCs w:val="22"/>
        </w:rPr>
      </w:pPr>
      <w:r w:rsidRPr="00301968">
        <w:rPr>
          <w:sz w:val="22"/>
          <w:szCs w:val="22"/>
        </w:rPr>
        <w:t xml:space="preserve">Prepares for and attends property Board meetings as appropriate. </w:t>
      </w:r>
    </w:p>
    <w:p w14:paraId="44461CFB" w14:textId="34297B30" w:rsidR="005E1576" w:rsidRPr="005E1576" w:rsidRDefault="005E1576" w:rsidP="005E1576">
      <w:pPr>
        <w:pStyle w:val="ListParagraph"/>
        <w:numPr>
          <w:ilvl w:val="0"/>
          <w:numId w:val="33"/>
        </w:numPr>
        <w:rPr>
          <w:sz w:val="22"/>
          <w:szCs w:val="22"/>
        </w:rPr>
      </w:pPr>
      <w:proofErr w:type="gramStart"/>
      <w:r w:rsidRPr="005E1576">
        <w:rPr>
          <w:sz w:val="22"/>
          <w:szCs w:val="22"/>
        </w:rPr>
        <w:t>Acts</w:t>
      </w:r>
      <w:proofErr w:type="gramEnd"/>
      <w:r w:rsidRPr="005E1576">
        <w:rPr>
          <w:sz w:val="22"/>
          <w:szCs w:val="22"/>
        </w:rPr>
        <w:t xml:space="preserve"> as the contact for A</w:t>
      </w:r>
      <w:r>
        <w:rPr>
          <w:sz w:val="22"/>
          <w:szCs w:val="22"/>
        </w:rPr>
        <w:t>NEW Place</w:t>
      </w:r>
      <w:r w:rsidRPr="005E1576">
        <w:rPr>
          <w:sz w:val="22"/>
          <w:szCs w:val="22"/>
        </w:rPr>
        <w:t xml:space="preserve"> at Independence Place and </w:t>
      </w:r>
      <w:proofErr w:type="gramStart"/>
      <w:r w:rsidRPr="005E1576">
        <w:rPr>
          <w:sz w:val="22"/>
          <w:szCs w:val="22"/>
        </w:rPr>
        <w:t>works</w:t>
      </w:r>
      <w:proofErr w:type="gramEnd"/>
      <w:r w:rsidRPr="005E1576">
        <w:rPr>
          <w:sz w:val="22"/>
          <w:szCs w:val="22"/>
        </w:rPr>
        <w:t xml:space="preserve"> with them to ensure compliance </w:t>
      </w:r>
      <w:proofErr w:type="gramStart"/>
      <w:r w:rsidRPr="005E1576">
        <w:rPr>
          <w:sz w:val="22"/>
          <w:szCs w:val="22"/>
        </w:rPr>
        <w:t>at</w:t>
      </w:r>
      <w:proofErr w:type="gramEnd"/>
      <w:r w:rsidRPr="005E1576">
        <w:rPr>
          <w:sz w:val="22"/>
          <w:szCs w:val="22"/>
        </w:rPr>
        <w:t xml:space="preserve"> this property.</w:t>
      </w:r>
    </w:p>
    <w:p w14:paraId="585EC1E4" w14:textId="73343282" w:rsidR="009043D6" w:rsidRPr="00301968" w:rsidRDefault="009043D6" w:rsidP="009043D6">
      <w:pPr>
        <w:numPr>
          <w:ilvl w:val="0"/>
          <w:numId w:val="33"/>
        </w:numPr>
        <w:rPr>
          <w:sz w:val="22"/>
          <w:szCs w:val="22"/>
        </w:rPr>
      </w:pPr>
      <w:r w:rsidRPr="00301968">
        <w:rPr>
          <w:sz w:val="22"/>
          <w:szCs w:val="22"/>
        </w:rPr>
        <w:t xml:space="preserve">Reviews annual operating budget(s) for all properties within the </w:t>
      </w:r>
      <w:r w:rsidR="00FB6C2A">
        <w:rPr>
          <w:sz w:val="22"/>
          <w:szCs w:val="22"/>
        </w:rPr>
        <w:t xml:space="preserve">PM </w:t>
      </w:r>
      <w:r w:rsidRPr="00301968">
        <w:rPr>
          <w:sz w:val="22"/>
          <w:szCs w:val="22"/>
        </w:rPr>
        <w:t xml:space="preserve">Team. </w:t>
      </w:r>
    </w:p>
    <w:p w14:paraId="6FBB0881" w14:textId="0714E455" w:rsidR="009043D6" w:rsidRPr="004A1577" w:rsidRDefault="009043D6" w:rsidP="009043D6">
      <w:pPr>
        <w:numPr>
          <w:ilvl w:val="0"/>
          <w:numId w:val="33"/>
        </w:numPr>
        <w:rPr>
          <w:sz w:val="22"/>
          <w:szCs w:val="22"/>
        </w:rPr>
      </w:pPr>
      <w:r w:rsidRPr="004A1577">
        <w:rPr>
          <w:sz w:val="22"/>
          <w:szCs w:val="22"/>
        </w:rPr>
        <w:t>Approves property expenditures.</w:t>
      </w:r>
      <w:r w:rsidR="004A1577">
        <w:rPr>
          <w:sz w:val="22"/>
          <w:szCs w:val="22"/>
        </w:rPr>
        <w:t xml:space="preserve"> </w:t>
      </w:r>
    </w:p>
    <w:p w14:paraId="71E7A274" w14:textId="77777777" w:rsidR="009043D6" w:rsidRPr="00301968" w:rsidRDefault="009043D6" w:rsidP="009043D6">
      <w:pPr>
        <w:numPr>
          <w:ilvl w:val="0"/>
          <w:numId w:val="33"/>
        </w:numPr>
        <w:rPr>
          <w:sz w:val="22"/>
          <w:szCs w:val="22"/>
        </w:rPr>
      </w:pPr>
      <w:r w:rsidRPr="00301968">
        <w:rPr>
          <w:sz w:val="22"/>
          <w:szCs w:val="22"/>
        </w:rPr>
        <w:t xml:space="preserve">Regularly </w:t>
      </w:r>
      <w:proofErr w:type="gramStart"/>
      <w:r w:rsidRPr="00301968">
        <w:rPr>
          <w:sz w:val="22"/>
          <w:szCs w:val="22"/>
        </w:rPr>
        <w:t>inspects</w:t>
      </w:r>
      <w:proofErr w:type="gramEnd"/>
      <w:r w:rsidRPr="00301968">
        <w:rPr>
          <w:sz w:val="22"/>
          <w:szCs w:val="22"/>
        </w:rPr>
        <w:t xml:space="preserve"> property building and grounds.</w:t>
      </w:r>
    </w:p>
    <w:p w14:paraId="7B121D5D" w14:textId="77777777" w:rsidR="009043D6" w:rsidRPr="00301968" w:rsidRDefault="009043D6" w:rsidP="009043D6">
      <w:pPr>
        <w:numPr>
          <w:ilvl w:val="0"/>
          <w:numId w:val="33"/>
        </w:numPr>
        <w:rPr>
          <w:sz w:val="22"/>
          <w:szCs w:val="22"/>
        </w:rPr>
      </w:pPr>
      <w:proofErr w:type="gramStart"/>
      <w:r w:rsidRPr="00301968">
        <w:rPr>
          <w:sz w:val="22"/>
          <w:szCs w:val="22"/>
        </w:rPr>
        <w:t>Communicates</w:t>
      </w:r>
      <w:proofErr w:type="gramEnd"/>
      <w:r w:rsidRPr="00301968">
        <w:rPr>
          <w:sz w:val="22"/>
          <w:szCs w:val="22"/>
        </w:rPr>
        <w:t xml:space="preserve"> with the Maintenance Department any unresolved work order concerns, property maintenance issues, capital expenditures and reasonable accommodation requests.</w:t>
      </w:r>
    </w:p>
    <w:p w14:paraId="0D840073" w14:textId="463C5ADD" w:rsidR="009043D6" w:rsidRPr="00301968" w:rsidRDefault="009043D6" w:rsidP="009043D6">
      <w:pPr>
        <w:numPr>
          <w:ilvl w:val="0"/>
          <w:numId w:val="33"/>
        </w:numPr>
        <w:rPr>
          <w:sz w:val="22"/>
          <w:szCs w:val="22"/>
        </w:rPr>
      </w:pPr>
      <w:r w:rsidRPr="00301968">
        <w:rPr>
          <w:sz w:val="22"/>
          <w:szCs w:val="22"/>
        </w:rPr>
        <w:t xml:space="preserve">Attends weekly </w:t>
      </w:r>
      <w:r w:rsidR="005E1576">
        <w:rPr>
          <w:sz w:val="22"/>
          <w:szCs w:val="22"/>
        </w:rPr>
        <w:t>CORE</w:t>
      </w:r>
      <w:r w:rsidRPr="00301968">
        <w:rPr>
          <w:sz w:val="22"/>
          <w:szCs w:val="22"/>
        </w:rPr>
        <w:t xml:space="preserve"> meeting with </w:t>
      </w:r>
      <w:r w:rsidR="005E1576">
        <w:rPr>
          <w:sz w:val="22"/>
          <w:szCs w:val="22"/>
        </w:rPr>
        <w:t xml:space="preserve">Team Leaders, </w:t>
      </w:r>
      <w:r w:rsidRPr="00301968">
        <w:rPr>
          <w:sz w:val="22"/>
          <w:szCs w:val="22"/>
        </w:rPr>
        <w:t>OCM</w:t>
      </w:r>
      <w:r w:rsidR="005B72E6">
        <w:rPr>
          <w:sz w:val="22"/>
          <w:szCs w:val="22"/>
        </w:rPr>
        <w:t xml:space="preserve"> Manager, Maintenance</w:t>
      </w:r>
      <w:r w:rsidRPr="00301968">
        <w:rPr>
          <w:sz w:val="22"/>
          <w:szCs w:val="22"/>
        </w:rPr>
        <w:t xml:space="preserve"> and Director of Operations</w:t>
      </w:r>
    </w:p>
    <w:p w14:paraId="55582EEA" w14:textId="77777777" w:rsidR="009043D6" w:rsidRPr="00301968" w:rsidRDefault="009043D6" w:rsidP="009043D6">
      <w:pPr>
        <w:numPr>
          <w:ilvl w:val="0"/>
          <w:numId w:val="33"/>
        </w:numPr>
        <w:rPr>
          <w:sz w:val="22"/>
          <w:szCs w:val="22"/>
        </w:rPr>
      </w:pPr>
      <w:r w:rsidRPr="00301968">
        <w:rPr>
          <w:sz w:val="22"/>
          <w:szCs w:val="22"/>
        </w:rPr>
        <w:t>Participates in Homeless Preference reviews as presented by OCM</w:t>
      </w:r>
    </w:p>
    <w:p w14:paraId="4925F6B2" w14:textId="0D3D9BAC" w:rsidR="009043D6" w:rsidRPr="005D0F0E" w:rsidRDefault="009043D6" w:rsidP="36E37AF3">
      <w:pPr>
        <w:numPr>
          <w:ilvl w:val="0"/>
          <w:numId w:val="33"/>
        </w:numPr>
        <w:rPr>
          <w:sz w:val="22"/>
          <w:szCs w:val="22"/>
        </w:rPr>
      </w:pPr>
      <w:r w:rsidRPr="36E37AF3">
        <w:rPr>
          <w:sz w:val="22"/>
          <w:szCs w:val="22"/>
        </w:rPr>
        <w:t xml:space="preserve">Participates in planning and </w:t>
      </w:r>
      <w:proofErr w:type="gramStart"/>
      <w:r w:rsidRPr="36E37AF3">
        <w:rPr>
          <w:sz w:val="22"/>
          <w:szCs w:val="22"/>
        </w:rPr>
        <w:t>facilitating of</w:t>
      </w:r>
      <w:proofErr w:type="gramEnd"/>
      <w:r w:rsidRPr="36E37AF3">
        <w:rPr>
          <w:sz w:val="22"/>
          <w:szCs w:val="22"/>
        </w:rPr>
        <w:t xml:space="preserve"> meetings for Resident on Calls, Emergency Response Planning Committee</w:t>
      </w:r>
    </w:p>
    <w:p w14:paraId="6C374302" w14:textId="77777777" w:rsidR="009043D6" w:rsidRPr="00301968" w:rsidRDefault="009043D6" w:rsidP="009043D6">
      <w:pPr>
        <w:numPr>
          <w:ilvl w:val="0"/>
          <w:numId w:val="33"/>
        </w:numPr>
        <w:rPr>
          <w:sz w:val="22"/>
          <w:szCs w:val="22"/>
        </w:rPr>
      </w:pPr>
      <w:r w:rsidRPr="00301968">
        <w:rPr>
          <w:sz w:val="22"/>
          <w:szCs w:val="22"/>
        </w:rPr>
        <w:t xml:space="preserve">Promotes and coordinates positive resident relations through </w:t>
      </w:r>
      <w:r>
        <w:rPr>
          <w:sz w:val="22"/>
          <w:szCs w:val="22"/>
        </w:rPr>
        <w:t xml:space="preserve">collaboration with SASH and SHINES programs </w:t>
      </w:r>
    </w:p>
    <w:p w14:paraId="60061E4C" w14:textId="77777777" w:rsidR="009043D6" w:rsidRDefault="009043D6" w:rsidP="009043D6">
      <w:pPr>
        <w:ind w:left="720"/>
        <w:rPr>
          <w:b/>
          <w:sz w:val="22"/>
          <w:szCs w:val="22"/>
        </w:rPr>
      </w:pPr>
    </w:p>
    <w:p w14:paraId="175CC803" w14:textId="77777777" w:rsidR="005A2FED" w:rsidRPr="00301968" w:rsidRDefault="005A2FED" w:rsidP="005A2FED">
      <w:pPr>
        <w:numPr>
          <w:ilvl w:val="0"/>
          <w:numId w:val="40"/>
        </w:numPr>
        <w:rPr>
          <w:b/>
          <w:sz w:val="22"/>
          <w:szCs w:val="22"/>
        </w:rPr>
      </w:pPr>
      <w:r w:rsidRPr="00301968">
        <w:rPr>
          <w:b/>
          <w:sz w:val="22"/>
          <w:szCs w:val="22"/>
        </w:rPr>
        <w:t>Supervises Direct Reports</w:t>
      </w:r>
    </w:p>
    <w:p w14:paraId="478D1F61" w14:textId="77777777" w:rsidR="005A2FED" w:rsidRPr="00301968" w:rsidRDefault="005A2FED" w:rsidP="005A2FED">
      <w:pPr>
        <w:numPr>
          <w:ilvl w:val="0"/>
          <w:numId w:val="34"/>
        </w:numPr>
        <w:tabs>
          <w:tab w:val="clear" w:pos="720"/>
          <w:tab w:val="num" w:pos="1080"/>
        </w:tabs>
        <w:ind w:left="1080"/>
        <w:rPr>
          <w:sz w:val="22"/>
          <w:szCs w:val="22"/>
        </w:rPr>
      </w:pPr>
      <w:r w:rsidRPr="00301968">
        <w:rPr>
          <w:sz w:val="22"/>
          <w:szCs w:val="22"/>
        </w:rPr>
        <w:t xml:space="preserve">Hires, </w:t>
      </w:r>
      <w:r w:rsidR="000A06D2">
        <w:rPr>
          <w:sz w:val="22"/>
          <w:szCs w:val="22"/>
        </w:rPr>
        <w:t>trains, evaluates, coaches, disciplines</w:t>
      </w:r>
      <w:r w:rsidRPr="00301968">
        <w:rPr>
          <w:sz w:val="22"/>
          <w:szCs w:val="22"/>
        </w:rPr>
        <w:t>,</w:t>
      </w:r>
      <w:r w:rsidR="000A06D2">
        <w:rPr>
          <w:sz w:val="22"/>
          <w:szCs w:val="22"/>
        </w:rPr>
        <w:t xml:space="preserve"> </w:t>
      </w:r>
      <w:r w:rsidRPr="00301968">
        <w:rPr>
          <w:sz w:val="22"/>
          <w:szCs w:val="22"/>
        </w:rPr>
        <w:t xml:space="preserve">and </w:t>
      </w:r>
      <w:r w:rsidR="000A06D2">
        <w:rPr>
          <w:sz w:val="22"/>
          <w:szCs w:val="22"/>
        </w:rPr>
        <w:t xml:space="preserve">provides on-going </w:t>
      </w:r>
      <w:r w:rsidRPr="00301968">
        <w:rPr>
          <w:sz w:val="22"/>
          <w:szCs w:val="22"/>
        </w:rPr>
        <w:t>support</w:t>
      </w:r>
      <w:r w:rsidR="000A06D2">
        <w:rPr>
          <w:sz w:val="22"/>
          <w:szCs w:val="22"/>
        </w:rPr>
        <w:t xml:space="preserve"> and feedback to </w:t>
      </w:r>
      <w:r w:rsidRPr="00301968">
        <w:rPr>
          <w:sz w:val="22"/>
          <w:szCs w:val="22"/>
        </w:rPr>
        <w:t>direct reports.</w:t>
      </w:r>
    </w:p>
    <w:p w14:paraId="56FFAF61" w14:textId="77777777" w:rsidR="005A2FED" w:rsidRPr="00301968" w:rsidRDefault="005A2FED" w:rsidP="005A2FED">
      <w:pPr>
        <w:numPr>
          <w:ilvl w:val="0"/>
          <w:numId w:val="34"/>
        </w:numPr>
        <w:tabs>
          <w:tab w:val="clear" w:pos="720"/>
          <w:tab w:val="num" w:pos="1080"/>
        </w:tabs>
        <w:ind w:left="1080"/>
        <w:rPr>
          <w:sz w:val="22"/>
          <w:szCs w:val="22"/>
        </w:rPr>
      </w:pPr>
      <w:r w:rsidRPr="00301968">
        <w:rPr>
          <w:sz w:val="22"/>
          <w:szCs w:val="22"/>
        </w:rPr>
        <w:t>Approves time off requests and determines staff schedule.</w:t>
      </w:r>
    </w:p>
    <w:p w14:paraId="35433653" w14:textId="77777777" w:rsidR="005A2FED" w:rsidRPr="00301968" w:rsidRDefault="005A2FED" w:rsidP="005A2FED">
      <w:pPr>
        <w:numPr>
          <w:ilvl w:val="0"/>
          <w:numId w:val="34"/>
        </w:numPr>
        <w:tabs>
          <w:tab w:val="clear" w:pos="720"/>
          <w:tab w:val="num" w:pos="1080"/>
        </w:tabs>
        <w:ind w:left="1080"/>
        <w:rPr>
          <w:sz w:val="22"/>
          <w:szCs w:val="22"/>
        </w:rPr>
      </w:pPr>
      <w:r w:rsidRPr="00301968">
        <w:rPr>
          <w:sz w:val="22"/>
          <w:szCs w:val="22"/>
        </w:rPr>
        <w:t xml:space="preserve">Approves employee timesheets and mileage reimbursement through </w:t>
      </w:r>
      <w:proofErr w:type="spellStart"/>
      <w:r w:rsidRPr="00301968">
        <w:rPr>
          <w:sz w:val="22"/>
          <w:szCs w:val="22"/>
        </w:rPr>
        <w:t>Evoclock</w:t>
      </w:r>
      <w:proofErr w:type="spellEnd"/>
      <w:r w:rsidRPr="00301968">
        <w:rPr>
          <w:sz w:val="22"/>
          <w:szCs w:val="22"/>
        </w:rPr>
        <w:t>.</w:t>
      </w:r>
    </w:p>
    <w:p w14:paraId="47AD1ACD" w14:textId="1046EDBE" w:rsidR="005A2FED" w:rsidRPr="00301968" w:rsidRDefault="005A2FED" w:rsidP="005A2FED">
      <w:pPr>
        <w:numPr>
          <w:ilvl w:val="0"/>
          <w:numId w:val="34"/>
        </w:numPr>
        <w:tabs>
          <w:tab w:val="clear" w:pos="720"/>
          <w:tab w:val="num" w:pos="1080"/>
        </w:tabs>
        <w:ind w:left="1080"/>
        <w:rPr>
          <w:sz w:val="22"/>
          <w:szCs w:val="22"/>
        </w:rPr>
      </w:pPr>
      <w:r w:rsidRPr="00301968">
        <w:rPr>
          <w:sz w:val="22"/>
          <w:szCs w:val="22"/>
        </w:rPr>
        <w:t xml:space="preserve">Conducts Team staff meetings as needed and keeps employee informed of </w:t>
      </w:r>
      <w:r w:rsidR="00B56C86">
        <w:rPr>
          <w:sz w:val="22"/>
          <w:szCs w:val="22"/>
        </w:rPr>
        <w:t>CS</w:t>
      </w:r>
      <w:r w:rsidRPr="00301968">
        <w:rPr>
          <w:sz w:val="22"/>
          <w:szCs w:val="22"/>
        </w:rPr>
        <w:t xml:space="preserve"> information.</w:t>
      </w:r>
    </w:p>
    <w:p w14:paraId="023B47A5" w14:textId="77777777" w:rsidR="005A2FED" w:rsidRPr="00301968" w:rsidRDefault="005A2FED" w:rsidP="005A2FED">
      <w:pPr>
        <w:numPr>
          <w:ilvl w:val="0"/>
          <w:numId w:val="34"/>
        </w:numPr>
        <w:tabs>
          <w:tab w:val="clear" w:pos="720"/>
          <w:tab w:val="num" w:pos="1080"/>
        </w:tabs>
        <w:ind w:left="1080"/>
        <w:rPr>
          <w:sz w:val="22"/>
          <w:szCs w:val="22"/>
        </w:rPr>
      </w:pPr>
      <w:proofErr w:type="gramStart"/>
      <w:r w:rsidRPr="00301968">
        <w:rPr>
          <w:sz w:val="22"/>
          <w:szCs w:val="22"/>
        </w:rPr>
        <w:t>Reviews</w:t>
      </w:r>
      <w:proofErr w:type="gramEnd"/>
      <w:r w:rsidRPr="00301968">
        <w:rPr>
          <w:sz w:val="22"/>
          <w:szCs w:val="22"/>
        </w:rPr>
        <w:t xml:space="preserve"> all training and networking opportunities for staff</w:t>
      </w:r>
    </w:p>
    <w:p w14:paraId="4008FF4E" w14:textId="77777777" w:rsidR="005A2FED" w:rsidRPr="00301968" w:rsidRDefault="005A2FED" w:rsidP="005A2FED">
      <w:pPr>
        <w:numPr>
          <w:ilvl w:val="0"/>
          <w:numId w:val="34"/>
        </w:numPr>
        <w:tabs>
          <w:tab w:val="clear" w:pos="720"/>
          <w:tab w:val="num" w:pos="1080"/>
        </w:tabs>
        <w:ind w:left="1080"/>
        <w:rPr>
          <w:sz w:val="22"/>
          <w:szCs w:val="22"/>
        </w:rPr>
      </w:pPr>
      <w:r w:rsidRPr="00301968">
        <w:rPr>
          <w:sz w:val="22"/>
          <w:szCs w:val="22"/>
        </w:rPr>
        <w:t>Coordinates staff appreciation throughout the year</w:t>
      </w:r>
    </w:p>
    <w:p w14:paraId="44EAFD9C" w14:textId="77777777" w:rsidR="005A2FED" w:rsidRPr="00301968" w:rsidRDefault="005A2FED" w:rsidP="005A2FED">
      <w:pPr>
        <w:ind w:left="360"/>
        <w:rPr>
          <w:sz w:val="22"/>
          <w:szCs w:val="22"/>
        </w:rPr>
      </w:pPr>
    </w:p>
    <w:p w14:paraId="637F13B6" w14:textId="77777777" w:rsidR="005A2FED" w:rsidRPr="00301968" w:rsidRDefault="005A2FED" w:rsidP="005A2FED">
      <w:pPr>
        <w:ind w:left="360"/>
        <w:rPr>
          <w:b/>
          <w:sz w:val="22"/>
          <w:szCs w:val="22"/>
        </w:rPr>
      </w:pPr>
      <w:r w:rsidRPr="00301968">
        <w:rPr>
          <w:b/>
          <w:sz w:val="22"/>
          <w:szCs w:val="22"/>
        </w:rPr>
        <w:t xml:space="preserve">4.  Oversees Financial Stability </w:t>
      </w:r>
      <w:r w:rsidR="00544185">
        <w:rPr>
          <w:b/>
          <w:sz w:val="22"/>
          <w:szCs w:val="22"/>
        </w:rPr>
        <w:t>o</w:t>
      </w:r>
      <w:r w:rsidRPr="00301968">
        <w:rPr>
          <w:b/>
          <w:sz w:val="22"/>
          <w:szCs w:val="22"/>
        </w:rPr>
        <w:t>f Properties</w:t>
      </w:r>
    </w:p>
    <w:p w14:paraId="22C27679" w14:textId="77777777" w:rsidR="005A2FED" w:rsidRPr="00301968" w:rsidRDefault="005A2FED" w:rsidP="005A2FED">
      <w:pPr>
        <w:numPr>
          <w:ilvl w:val="0"/>
          <w:numId w:val="35"/>
        </w:numPr>
        <w:ind w:left="1080"/>
        <w:rPr>
          <w:sz w:val="22"/>
          <w:szCs w:val="22"/>
        </w:rPr>
      </w:pPr>
      <w:r w:rsidRPr="00301968">
        <w:rPr>
          <w:sz w:val="22"/>
          <w:szCs w:val="22"/>
        </w:rPr>
        <w:t xml:space="preserve">Reviews monthly financial statements to ensure expenses </w:t>
      </w:r>
      <w:proofErr w:type="gramStart"/>
      <w:r w:rsidRPr="00301968">
        <w:rPr>
          <w:sz w:val="22"/>
          <w:szCs w:val="22"/>
        </w:rPr>
        <w:t>are in alignment</w:t>
      </w:r>
      <w:proofErr w:type="gramEnd"/>
      <w:r w:rsidRPr="00301968">
        <w:rPr>
          <w:sz w:val="22"/>
          <w:szCs w:val="22"/>
        </w:rPr>
        <w:t xml:space="preserve"> with the property budget</w:t>
      </w:r>
    </w:p>
    <w:p w14:paraId="62F8C1FF" w14:textId="77777777" w:rsidR="005A2FED" w:rsidRPr="00301968" w:rsidRDefault="005A2FED" w:rsidP="005A2FED">
      <w:pPr>
        <w:numPr>
          <w:ilvl w:val="0"/>
          <w:numId w:val="35"/>
        </w:numPr>
        <w:ind w:left="1080"/>
        <w:rPr>
          <w:sz w:val="22"/>
          <w:szCs w:val="22"/>
        </w:rPr>
      </w:pPr>
      <w:r w:rsidRPr="00301968">
        <w:rPr>
          <w:sz w:val="22"/>
          <w:szCs w:val="22"/>
        </w:rPr>
        <w:t xml:space="preserve">Works with the Occupancy and Compliance Department to communicate resident </w:t>
      </w:r>
      <w:proofErr w:type="gramStart"/>
      <w:r w:rsidRPr="00301968">
        <w:rPr>
          <w:sz w:val="22"/>
          <w:szCs w:val="22"/>
        </w:rPr>
        <w:t>issues as</w:t>
      </w:r>
      <w:proofErr w:type="gramEnd"/>
      <w:r w:rsidRPr="00301968">
        <w:rPr>
          <w:sz w:val="22"/>
          <w:szCs w:val="22"/>
        </w:rPr>
        <w:t xml:space="preserve"> related to billing and re-certification. </w:t>
      </w:r>
    </w:p>
    <w:p w14:paraId="2F9FF419" w14:textId="2AE43E76" w:rsidR="005A2FED" w:rsidRPr="005D0F0E" w:rsidRDefault="005A2FED" w:rsidP="36E37AF3">
      <w:pPr>
        <w:numPr>
          <w:ilvl w:val="0"/>
          <w:numId w:val="35"/>
        </w:numPr>
        <w:ind w:left="1080"/>
        <w:rPr>
          <w:sz w:val="22"/>
          <w:szCs w:val="22"/>
        </w:rPr>
      </w:pPr>
      <w:r w:rsidRPr="36E37AF3">
        <w:rPr>
          <w:sz w:val="22"/>
          <w:szCs w:val="22"/>
        </w:rPr>
        <w:t>Review, approve and submit petty cash credit card receipts to accounting.</w:t>
      </w:r>
    </w:p>
    <w:p w14:paraId="21030EF1" w14:textId="485A5224" w:rsidR="005A2FED" w:rsidRPr="005D0F0E" w:rsidRDefault="005A2FED" w:rsidP="36E37AF3">
      <w:pPr>
        <w:numPr>
          <w:ilvl w:val="0"/>
          <w:numId w:val="35"/>
        </w:numPr>
        <w:ind w:left="1080"/>
        <w:rPr>
          <w:sz w:val="22"/>
          <w:szCs w:val="22"/>
        </w:rPr>
      </w:pPr>
      <w:proofErr w:type="gramStart"/>
      <w:r w:rsidRPr="36E37AF3">
        <w:rPr>
          <w:sz w:val="22"/>
          <w:szCs w:val="22"/>
        </w:rPr>
        <w:t>Manages</w:t>
      </w:r>
      <w:proofErr w:type="gramEnd"/>
      <w:r w:rsidRPr="36E37AF3">
        <w:rPr>
          <w:sz w:val="22"/>
          <w:szCs w:val="22"/>
        </w:rPr>
        <w:t xml:space="preserve"> grant and funding reconciliation, reporting, and continued funding for South Burlington Community Housing.</w:t>
      </w:r>
    </w:p>
    <w:p w14:paraId="4B94D5A5" w14:textId="77777777" w:rsidR="005A2FED" w:rsidRPr="00301968" w:rsidRDefault="005A2FED" w:rsidP="005A2FED">
      <w:pPr>
        <w:ind w:left="360"/>
        <w:rPr>
          <w:b/>
          <w:sz w:val="22"/>
          <w:szCs w:val="22"/>
        </w:rPr>
      </w:pPr>
    </w:p>
    <w:p w14:paraId="55E94B3E" w14:textId="77777777" w:rsidR="005A2FED" w:rsidRPr="00301968" w:rsidRDefault="005A2FED" w:rsidP="005A2FED">
      <w:pPr>
        <w:ind w:left="360"/>
        <w:rPr>
          <w:b/>
          <w:sz w:val="22"/>
          <w:szCs w:val="22"/>
        </w:rPr>
      </w:pPr>
      <w:r w:rsidRPr="00301968">
        <w:rPr>
          <w:b/>
          <w:sz w:val="22"/>
          <w:szCs w:val="22"/>
        </w:rPr>
        <w:t>5</w:t>
      </w:r>
      <w:proofErr w:type="gramStart"/>
      <w:r w:rsidRPr="00301968">
        <w:rPr>
          <w:b/>
          <w:sz w:val="22"/>
          <w:szCs w:val="22"/>
        </w:rPr>
        <w:t>.  Promotes</w:t>
      </w:r>
      <w:proofErr w:type="gramEnd"/>
      <w:r w:rsidRPr="00301968">
        <w:rPr>
          <w:b/>
          <w:sz w:val="22"/>
          <w:szCs w:val="22"/>
        </w:rPr>
        <w:t xml:space="preserve"> a Sense of Community</w:t>
      </w:r>
    </w:p>
    <w:p w14:paraId="4A08DFC8" w14:textId="39D0E0F1" w:rsidR="005A2FED" w:rsidRPr="00301968" w:rsidRDefault="005A2FED" w:rsidP="005A2FED">
      <w:pPr>
        <w:numPr>
          <w:ilvl w:val="0"/>
          <w:numId w:val="36"/>
        </w:numPr>
        <w:tabs>
          <w:tab w:val="clear" w:pos="720"/>
          <w:tab w:val="num" w:pos="1080"/>
        </w:tabs>
        <w:ind w:left="1080"/>
        <w:rPr>
          <w:sz w:val="22"/>
          <w:szCs w:val="22"/>
        </w:rPr>
      </w:pPr>
      <w:r w:rsidRPr="36E37AF3">
        <w:rPr>
          <w:sz w:val="22"/>
          <w:szCs w:val="22"/>
        </w:rPr>
        <w:t>Proactively responds to the underlying causes of resident or community problems and/or issues as requested through a referral made by the SASH Coordinator and prioritized by CORE Team.</w:t>
      </w:r>
    </w:p>
    <w:p w14:paraId="3FF59E1D" w14:textId="77777777" w:rsidR="005A2FED" w:rsidRPr="00301968" w:rsidRDefault="005A2FED" w:rsidP="005A2FED">
      <w:pPr>
        <w:numPr>
          <w:ilvl w:val="0"/>
          <w:numId w:val="36"/>
        </w:numPr>
        <w:tabs>
          <w:tab w:val="clear" w:pos="720"/>
          <w:tab w:val="num" w:pos="1080"/>
        </w:tabs>
        <w:ind w:left="1080"/>
        <w:rPr>
          <w:sz w:val="22"/>
          <w:szCs w:val="22"/>
        </w:rPr>
      </w:pPr>
      <w:r w:rsidRPr="36E37AF3">
        <w:rPr>
          <w:sz w:val="22"/>
          <w:szCs w:val="22"/>
        </w:rPr>
        <w:t xml:space="preserve">Facilitates resident meetings as needed for </w:t>
      </w:r>
      <w:r w:rsidR="005D0F0E" w:rsidRPr="36E37AF3">
        <w:rPr>
          <w:sz w:val="22"/>
          <w:szCs w:val="22"/>
        </w:rPr>
        <w:t xml:space="preserve">lease education, </w:t>
      </w:r>
      <w:r w:rsidRPr="36E37AF3">
        <w:rPr>
          <w:sz w:val="22"/>
          <w:szCs w:val="22"/>
        </w:rPr>
        <w:t xml:space="preserve">community updates and concerns. </w:t>
      </w:r>
    </w:p>
    <w:p w14:paraId="2A41FBC2" w14:textId="77777777" w:rsidR="005A2FED" w:rsidRPr="00301968" w:rsidRDefault="005A2FED" w:rsidP="005A2FED">
      <w:pPr>
        <w:numPr>
          <w:ilvl w:val="0"/>
          <w:numId w:val="36"/>
        </w:numPr>
        <w:tabs>
          <w:tab w:val="clear" w:pos="720"/>
          <w:tab w:val="num" w:pos="1080"/>
        </w:tabs>
        <w:ind w:left="1080"/>
        <w:rPr>
          <w:sz w:val="22"/>
          <w:szCs w:val="22"/>
        </w:rPr>
      </w:pPr>
      <w:proofErr w:type="gramStart"/>
      <w:r w:rsidRPr="00301968">
        <w:rPr>
          <w:sz w:val="22"/>
          <w:szCs w:val="22"/>
        </w:rPr>
        <w:t>Attends</w:t>
      </w:r>
      <w:proofErr w:type="gramEnd"/>
      <w:r w:rsidRPr="00301968">
        <w:rPr>
          <w:sz w:val="22"/>
          <w:szCs w:val="22"/>
        </w:rPr>
        <w:t xml:space="preserve"> family/resident meetings as needed.</w:t>
      </w:r>
    </w:p>
    <w:p w14:paraId="3DEEC669" w14:textId="77777777" w:rsidR="005A2FED" w:rsidRPr="00301968" w:rsidRDefault="005A2FED" w:rsidP="005A2FED">
      <w:pPr>
        <w:rPr>
          <w:b/>
          <w:sz w:val="22"/>
          <w:szCs w:val="22"/>
        </w:rPr>
      </w:pPr>
    </w:p>
    <w:p w14:paraId="32E18F00" w14:textId="77777777" w:rsidR="005A2FED" w:rsidRPr="00301968" w:rsidRDefault="005A2FED" w:rsidP="005A2FED">
      <w:pPr>
        <w:ind w:left="360"/>
        <w:rPr>
          <w:b/>
          <w:sz w:val="22"/>
          <w:szCs w:val="22"/>
        </w:rPr>
      </w:pPr>
      <w:r w:rsidRPr="00301968">
        <w:rPr>
          <w:b/>
          <w:sz w:val="22"/>
          <w:szCs w:val="22"/>
        </w:rPr>
        <w:t>6</w:t>
      </w:r>
      <w:proofErr w:type="gramStart"/>
      <w:r w:rsidRPr="00301968">
        <w:rPr>
          <w:b/>
          <w:sz w:val="22"/>
          <w:szCs w:val="22"/>
        </w:rPr>
        <w:t>.  Performs</w:t>
      </w:r>
      <w:proofErr w:type="gramEnd"/>
      <w:r w:rsidRPr="00301968">
        <w:rPr>
          <w:b/>
          <w:sz w:val="22"/>
          <w:szCs w:val="22"/>
        </w:rPr>
        <w:t xml:space="preserve"> Other General Duties:</w:t>
      </w:r>
    </w:p>
    <w:p w14:paraId="4C6DEB1C" w14:textId="77777777" w:rsidR="005A2FED" w:rsidRPr="00301968" w:rsidRDefault="005A2FED" w:rsidP="005A2FED">
      <w:pPr>
        <w:numPr>
          <w:ilvl w:val="0"/>
          <w:numId w:val="37"/>
        </w:numPr>
        <w:tabs>
          <w:tab w:val="clear" w:pos="720"/>
          <w:tab w:val="num" w:pos="1080"/>
        </w:tabs>
        <w:ind w:left="1080"/>
        <w:rPr>
          <w:sz w:val="22"/>
          <w:szCs w:val="22"/>
        </w:rPr>
      </w:pPr>
      <w:r w:rsidRPr="00301968">
        <w:rPr>
          <w:sz w:val="22"/>
          <w:szCs w:val="22"/>
        </w:rPr>
        <w:t>Works independently and as part of a team to carry out job duties.</w:t>
      </w:r>
    </w:p>
    <w:p w14:paraId="6C7FABA3" w14:textId="77777777" w:rsidR="005A2FED" w:rsidRPr="00301968" w:rsidRDefault="005A2FED" w:rsidP="005A2FED">
      <w:pPr>
        <w:numPr>
          <w:ilvl w:val="0"/>
          <w:numId w:val="37"/>
        </w:numPr>
        <w:tabs>
          <w:tab w:val="clear" w:pos="720"/>
          <w:tab w:val="num" w:pos="1080"/>
        </w:tabs>
        <w:ind w:left="1080"/>
        <w:rPr>
          <w:sz w:val="22"/>
          <w:szCs w:val="22"/>
        </w:rPr>
      </w:pPr>
      <w:r w:rsidRPr="00301968">
        <w:rPr>
          <w:sz w:val="22"/>
          <w:szCs w:val="22"/>
        </w:rPr>
        <w:t>Communicates in a positive and respectful manner with residents, co-workers, visitors, and family members.</w:t>
      </w:r>
    </w:p>
    <w:p w14:paraId="15E02611" w14:textId="0C1B58FC" w:rsidR="005A2FED" w:rsidRPr="00301968" w:rsidRDefault="005A2FED" w:rsidP="005A2FED">
      <w:pPr>
        <w:numPr>
          <w:ilvl w:val="0"/>
          <w:numId w:val="37"/>
        </w:numPr>
        <w:tabs>
          <w:tab w:val="clear" w:pos="720"/>
          <w:tab w:val="num" w:pos="1080"/>
        </w:tabs>
        <w:ind w:left="1080"/>
        <w:rPr>
          <w:sz w:val="22"/>
          <w:szCs w:val="22"/>
        </w:rPr>
      </w:pPr>
      <w:r w:rsidRPr="00301968">
        <w:rPr>
          <w:sz w:val="22"/>
          <w:szCs w:val="22"/>
        </w:rPr>
        <w:t xml:space="preserve">Attends </w:t>
      </w:r>
      <w:r w:rsidR="00B56C86">
        <w:rPr>
          <w:sz w:val="22"/>
          <w:szCs w:val="22"/>
        </w:rPr>
        <w:t>CS</w:t>
      </w:r>
      <w:r w:rsidRPr="00301968">
        <w:rPr>
          <w:sz w:val="22"/>
          <w:szCs w:val="22"/>
        </w:rPr>
        <w:t xml:space="preserve"> staff meetings.</w:t>
      </w:r>
    </w:p>
    <w:p w14:paraId="23CD1801" w14:textId="77777777" w:rsidR="005A2FED" w:rsidRPr="00301968" w:rsidRDefault="005A2FED" w:rsidP="005A2FED">
      <w:pPr>
        <w:numPr>
          <w:ilvl w:val="0"/>
          <w:numId w:val="37"/>
        </w:numPr>
        <w:tabs>
          <w:tab w:val="clear" w:pos="720"/>
          <w:tab w:val="num" w:pos="1080"/>
        </w:tabs>
        <w:ind w:left="1080"/>
        <w:rPr>
          <w:sz w:val="22"/>
          <w:szCs w:val="22"/>
        </w:rPr>
      </w:pPr>
      <w:r w:rsidRPr="00301968">
        <w:rPr>
          <w:sz w:val="22"/>
          <w:szCs w:val="22"/>
        </w:rPr>
        <w:t>May fill in for other Team Leaders as needed.</w:t>
      </w:r>
    </w:p>
    <w:p w14:paraId="3656B9AB" w14:textId="77777777" w:rsidR="005A2FED" w:rsidRPr="00301968" w:rsidRDefault="005A2FED" w:rsidP="005A2FED">
      <w:pPr>
        <w:rPr>
          <w:b/>
          <w:sz w:val="22"/>
          <w:szCs w:val="22"/>
          <w:u w:val="single"/>
        </w:rPr>
      </w:pPr>
    </w:p>
    <w:p w14:paraId="64CC5A31" w14:textId="77777777" w:rsidR="005A2FED" w:rsidRPr="00301968" w:rsidRDefault="005A2FED" w:rsidP="005A2FED">
      <w:pPr>
        <w:numPr>
          <w:ilvl w:val="0"/>
          <w:numId w:val="24"/>
        </w:numPr>
        <w:rPr>
          <w:b/>
          <w:sz w:val="22"/>
          <w:szCs w:val="22"/>
        </w:rPr>
      </w:pPr>
      <w:r w:rsidRPr="00301968">
        <w:rPr>
          <w:b/>
          <w:sz w:val="22"/>
          <w:szCs w:val="22"/>
        </w:rPr>
        <w:t>Cathedral Square Standards of Conduct:</w:t>
      </w:r>
    </w:p>
    <w:p w14:paraId="6B89AF7F" w14:textId="10316F8D" w:rsidR="005A2FED" w:rsidRPr="00301968" w:rsidRDefault="005A2FED" w:rsidP="005A2FED">
      <w:pPr>
        <w:numPr>
          <w:ilvl w:val="0"/>
          <w:numId w:val="38"/>
        </w:numPr>
        <w:rPr>
          <w:sz w:val="22"/>
          <w:szCs w:val="22"/>
        </w:rPr>
      </w:pPr>
      <w:r w:rsidRPr="00301968">
        <w:rPr>
          <w:sz w:val="22"/>
          <w:szCs w:val="22"/>
        </w:rPr>
        <w:t xml:space="preserve">Demonstrates a commitment to the mission and values of </w:t>
      </w:r>
      <w:r w:rsidR="00B56C86">
        <w:rPr>
          <w:sz w:val="22"/>
          <w:szCs w:val="22"/>
        </w:rPr>
        <w:t>CS</w:t>
      </w:r>
      <w:r w:rsidRPr="00301968">
        <w:rPr>
          <w:sz w:val="22"/>
          <w:szCs w:val="22"/>
        </w:rPr>
        <w:t>.</w:t>
      </w:r>
    </w:p>
    <w:p w14:paraId="7CF29A72" w14:textId="77777777" w:rsidR="005A2FED" w:rsidRPr="00301968" w:rsidRDefault="005A2FED" w:rsidP="005A2FED">
      <w:pPr>
        <w:numPr>
          <w:ilvl w:val="0"/>
          <w:numId w:val="38"/>
        </w:numPr>
        <w:rPr>
          <w:sz w:val="22"/>
          <w:szCs w:val="22"/>
        </w:rPr>
      </w:pPr>
      <w:r w:rsidRPr="00301968">
        <w:rPr>
          <w:sz w:val="22"/>
          <w:szCs w:val="22"/>
        </w:rPr>
        <w:lastRenderedPageBreak/>
        <w:t>Demonstrates respectful and effective communication with co-workers, residents, families and vendors.</w:t>
      </w:r>
    </w:p>
    <w:p w14:paraId="2590F646" w14:textId="539129F2" w:rsidR="005A2FED" w:rsidRPr="00301968" w:rsidRDefault="005A2FED" w:rsidP="005A2FED">
      <w:pPr>
        <w:numPr>
          <w:ilvl w:val="0"/>
          <w:numId w:val="38"/>
        </w:numPr>
        <w:rPr>
          <w:sz w:val="22"/>
          <w:szCs w:val="22"/>
        </w:rPr>
      </w:pPr>
      <w:r w:rsidRPr="00301968">
        <w:rPr>
          <w:sz w:val="22"/>
          <w:szCs w:val="22"/>
        </w:rPr>
        <w:t xml:space="preserve">Protects the privacy and confidentiality of information related to residents, families, staff and general </w:t>
      </w:r>
      <w:r w:rsidR="00B56C86">
        <w:rPr>
          <w:sz w:val="22"/>
          <w:szCs w:val="22"/>
        </w:rPr>
        <w:t>CS</w:t>
      </w:r>
      <w:r w:rsidRPr="00301968">
        <w:rPr>
          <w:sz w:val="22"/>
          <w:szCs w:val="22"/>
        </w:rPr>
        <w:t xml:space="preserve"> operations.</w:t>
      </w:r>
    </w:p>
    <w:p w14:paraId="74265CC9" w14:textId="03030BD3" w:rsidR="005A2FED" w:rsidRPr="00301968" w:rsidRDefault="005A2FED" w:rsidP="005A2FED">
      <w:pPr>
        <w:numPr>
          <w:ilvl w:val="0"/>
          <w:numId w:val="38"/>
        </w:numPr>
        <w:rPr>
          <w:sz w:val="22"/>
          <w:szCs w:val="22"/>
        </w:rPr>
      </w:pPr>
      <w:r w:rsidRPr="00301968">
        <w:rPr>
          <w:sz w:val="22"/>
          <w:szCs w:val="22"/>
        </w:rPr>
        <w:t xml:space="preserve">Communicates a positive image about </w:t>
      </w:r>
      <w:r w:rsidR="00B56C86">
        <w:rPr>
          <w:sz w:val="22"/>
          <w:szCs w:val="22"/>
        </w:rPr>
        <w:t>CS</w:t>
      </w:r>
      <w:r w:rsidRPr="00301968">
        <w:rPr>
          <w:sz w:val="22"/>
          <w:szCs w:val="22"/>
        </w:rPr>
        <w:t xml:space="preserve"> to the community.</w:t>
      </w:r>
    </w:p>
    <w:p w14:paraId="0E7C5F23" w14:textId="77777777" w:rsidR="005A2FED" w:rsidRPr="00301968" w:rsidRDefault="005A2FED" w:rsidP="005A2FED">
      <w:pPr>
        <w:numPr>
          <w:ilvl w:val="0"/>
          <w:numId w:val="38"/>
        </w:numPr>
        <w:rPr>
          <w:sz w:val="22"/>
          <w:szCs w:val="22"/>
        </w:rPr>
      </w:pPr>
      <w:r w:rsidRPr="00301968">
        <w:rPr>
          <w:sz w:val="22"/>
          <w:szCs w:val="22"/>
        </w:rPr>
        <w:t xml:space="preserve">Conducts him/herself in a safe manner by adhering to all safety practices, rules and standards throughout the </w:t>
      </w:r>
      <w:proofErr w:type="gramStart"/>
      <w:r w:rsidRPr="00301968">
        <w:rPr>
          <w:sz w:val="22"/>
          <w:szCs w:val="22"/>
        </w:rPr>
        <w:t>work day</w:t>
      </w:r>
      <w:proofErr w:type="gramEnd"/>
      <w:r w:rsidRPr="00301968">
        <w:rPr>
          <w:sz w:val="22"/>
          <w:szCs w:val="22"/>
        </w:rPr>
        <w:t>.</w:t>
      </w:r>
    </w:p>
    <w:p w14:paraId="638B14AC" w14:textId="77777777" w:rsidR="005A2FED" w:rsidRPr="00301968" w:rsidRDefault="005A2FED" w:rsidP="005A2FED">
      <w:pPr>
        <w:numPr>
          <w:ilvl w:val="0"/>
          <w:numId w:val="38"/>
        </w:numPr>
        <w:rPr>
          <w:sz w:val="22"/>
          <w:szCs w:val="22"/>
        </w:rPr>
      </w:pPr>
      <w:r w:rsidRPr="00301968">
        <w:rPr>
          <w:sz w:val="22"/>
          <w:szCs w:val="22"/>
        </w:rPr>
        <w:t>Demonstrates a commitment to quality and proactively seeks to make improvements to systems and processes.</w:t>
      </w:r>
    </w:p>
    <w:p w14:paraId="3221FF9E" w14:textId="29B30884" w:rsidR="005A2FED" w:rsidRPr="00301968" w:rsidRDefault="005A2FED" w:rsidP="005A2FED">
      <w:pPr>
        <w:numPr>
          <w:ilvl w:val="0"/>
          <w:numId w:val="38"/>
        </w:numPr>
        <w:rPr>
          <w:sz w:val="22"/>
          <w:szCs w:val="22"/>
        </w:rPr>
      </w:pPr>
      <w:r w:rsidRPr="00301968">
        <w:rPr>
          <w:sz w:val="22"/>
          <w:szCs w:val="22"/>
        </w:rPr>
        <w:t xml:space="preserve">Maintains a professional appearance that is appropriate for </w:t>
      </w:r>
      <w:r w:rsidR="00F8402D">
        <w:rPr>
          <w:sz w:val="22"/>
          <w:szCs w:val="22"/>
        </w:rPr>
        <w:t>their</w:t>
      </w:r>
      <w:r w:rsidRPr="00301968">
        <w:rPr>
          <w:sz w:val="22"/>
          <w:szCs w:val="22"/>
        </w:rPr>
        <w:t xml:space="preserve"> position.</w:t>
      </w:r>
    </w:p>
    <w:p w14:paraId="063D6267" w14:textId="77777777" w:rsidR="005A2FED" w:rsidRPr="00301968" w:rsidRDefault="005A2FED" w:rsidP="005A2FED">
      <w:pPr>
        <w:numPr>
          <w:ilvl w:val="0"/>
          <w:numId w:val="38"/>
        </w:numPr>
        <w:rPr>
          <w:sz w:val="22"/>
          <w:szCs w:val="22"/>
        </w:rPr>
      </w:pPr>
      <w:r w:rsidRPr="00301968">
        <w:rPr>
          <w:sz w:val="22"/>
          <w:szCs w:val="22"/>
        </w:rPr>
        <w:t xml:space="preserve">Reports to work on time, completes </w:t>
      </w:r>
      <w:proofErr w:type="gramStart"/>
      <w:r w:rsidRPr="00301968">
        <w:rPr>
          <w:sz w:val="22"/>
          <w:szCs w:val="22"/>
        </w:rPr>
        <w:t>time card</w:t>
      </w:r>
      <w:proofErr w:type="gramEnd"/>
      <w:r w:rsidRPr="00301968">
        <w:rPr>
          <w:sz w:val="22"/>
          <w:szCs w:val="22"/>
        </w:rPr>
        <w:t xml:space="preserve"> accurately in </w:t>
      </w:r>
      <w:proofErr w:type="spellStart"/>
      <w:r w:rsidRPr="00301968">
        <w:rPr>
          <w:sz w:val="22"/>
          <w:szCs w:val="22"/>
        </w:rPr>
        <w:t>Evoclock</w:t>
      </w:r>
      <w:proofErr w:type="spellEnd"/>
      <w:r w:rsidRPr="00301968">
        <w:rPr>
          <w:sz w:val="22"/>
          <w:szCs w:val="22"/>
        </w:rPr>
        <w:t>, provides advance notice for time off, and appropriately manages CTO time.</w:t>
      </w:r>
    </w:p>
    <w:p w14:paraId="06AC7957" w14:textId="26E94823" w:rsidR="005A2FED" w:rsidRPr="00301968" w:rsidRDefault="005A2FED" w:rsidP="005A2FED">
      <w:pPr>
        <w:numPr>
          <w:ilvl w:val="0"/>
          <w:numId w:val="38"/>
        </w:numPr>
        <w:rPr>
          <w:sz w:val="22"/>
          <w:szCs w:val="22"/>
        </w:rPr>
      </w:pPr>
      <w:r w:rsidRPr="00301968">
        <w:rPr>
          <w:sz w:val="22"/>
          <w:szCs w:val="22"/>
        </w:rPr>
        <w:t xml:space="preserve">Demonstrates a commitment to integrity in work habits and use of </w:t>
      </w:r>
      <w:r w:rsidR="00B56C86">
        <w:rPr>
          <w:sz w:val="22"/>
          <w:szCs w:val="22"/>
        </w:rPr>
        <w:t>CS</w:t>
      </w:r>
      <w:r w:rsidRPr="00301968">
        <w:rPr>
          <w:sz w:val="22"/>
          <w:szCs w:val="22"/>
        </w:rPr>
        <w:t xml:space="preserve"> resources.</w:t>
      </w:r>
    </w:p>
    <w:p w14:paraId="6DDEECB8" w14:textId="5E81402E" w:rsidR="005A2FED" w:rsidRPr="00301968" w:rsidRDefault="00B56C86" w:rsidP="005A2FED">
      <w:pPr>
        <w:numPr>
          <w:ilvl w:val="0"/>
          <w:numId w:val="38"/>
        </w:numPr>
        <w:rPr>
          <w:sz w:val="22"/>
          <w:szCs w:val="22"/>
        </w:rPr>
      </w:pPr>
      <w:r>
        <w:rPr>
          <w:sz w:val="22"/>
          <w:szCs w:val="22"/>
        </w:rPr>
        <w:t>CS</w:t>
      </w:r>
      <w:r w:rsidR="005A2FED" w:rsidRPr="00301968">
        <w:rPr>
          <w:sz w:val="22"/>
          <w:szCs w:val="22"/>
        </w:rPr>
        <w:t xml:space="preserve">’s mission and operations require that an employee is prepared to perform duties as assigned that may be outside </w:t>
      </w:r>
      <w:r w:rsidR="00F8402D">
        <w:rPr>
          <w:sz w:val="22"/>
          <w:szCs w:val="22"/>
        </w:rPr>
        <w:t>their</w:t>
      </w:r>
      <w:r w:rsidR="005A2FED" w:rsidRPr="00301968">
        <w:rPr>
          <w:sz w:val="22"/>
          <w:szCs w:val="22"/>
        </w:rPr>
        <w:t xml:space="preserve"> principal responsibilities.  </w:t>
      </w:r>
    </w:p>
    <w:p w14:paraId="45FB0818" w14:textId="77777777" w:rsidR="005A2FED" w:rsidRPr="00301968" w:rsidRDefault="005A2FED" w:rsidP="005A2FED">
      <w:pPr>
        <w:rPr>
          <w:sz w:val="22"/>
          <w:szCs w:val="22"/>
        </w:rPr>
      </w:pPr>
    </w:p>
    <w:p w14:paraId="4C69E24C" w14:textId="77777777" w:rsidR="005A2FED" w:rsidRPr="00301968" w:rsidRDefault="005A2FED" w:rsidP="005A2FED">
      <w:pPr>
        <w:numPr>
          <w:ilvl w:val="0"/>
          <w:numId w:val="30"/>
        </w:numPr>
        <w:rPr>
          <w:b/>
          <w:sz w:val="22"/>
          <w:szCs w:val="22"/>
        </w:rPr>
      </w:pPr>
      <w:r w:rsidRPr="00301968">
        <w:rPr>
          <w:b/>
          <w:sz w:val="22"/>
          <w:szCs w:val="22"/>
        </w:rPr>
        <w:t>Minimum Qualifications:</w:t>
      </w:r>
    </w:p>
    <w:p w14:paraId="4483736F" w14:textId="56F48591" w:rsidR="005A2FED" w:rsidRPr="00301968" w:rsidRDefault="005A2FED" w:rsidP="005A2FED">
      <w:pPr>
        <w:ind w:left="720"/>
        <w:rPr>
          <w:sz w:val="22"/>
          <w:szCs w:val="22"/>
        </w:rPr>
      </w:pPr>
      <w:r w:rsidRPr="00301968">
        <w:rPr>
          <w:sz w:val="22"/>
          <w:szCs w:val="22"/>
        </w:rPr>
        <w:t xml:space="preserve">Degree in Social Work, Business or related field preferred.  At least five years of experience in property management, business management and/or human services is </w:t>
      </w:r>
      <w:r w:rsidR="007861A3">
        <w:rPr>
          <w:sz w:val="22"/>
          <w:szCs w:val="22"/>
        </w:rPr>
        <w:t>preferred</w:t>
      </w:r>
      <w:r w:rsidRPr="00301968">
        <w:rPr>
          <w:sz w:val="22"/>
          <w:szCs w:val="22"/>
        </w:rPr>
        <w:t xml:space="preserve">.  Prior experience working with older adults or individuals with disabilities and knowledge of community services is required.  Must possess excellent interpersonal communication skills and be able to relate to a wide variety of people.  The ability to respond appropriately to emergency situations and display good decision-making abilities is critical to the success of this position.  Superior time management and multi-tasking skills are essential. Must possess good analytical reasoning and computer skills.  Must possess a valid driver’s license and use of reliable transportation.  </w:t>
      </w:r>
    </w:p>
    <w:p w14:paraId="049F31CB" w14:textId="77777777" w:rsidR="005A2FED" w:rsidRPr="00301968" w:rsidRDefault="005A2FED" w:rsidP="005A2FED">
      <w:pPr>
        <w:rPr>
          <w:sz w:val="22"/>
          <w:szCs w:val="22"/>
        </w:rPr>
      </w:pPr>
    </w:p>
    <w:p w14:paraId="0524D206" w14:textId="77777777" w:rsidR="005A2FED" w:rsidRPr="00301968" w:rsidRDefault="005A2FED" w:rsidP="005A2FED">
      <w:pPr>
        <w:numPr>
          <w:ilvl w:val="0"/>
          <w:numId w:val="30"/>
        </w:numPr>
        <w:rPr>
          <w:b/>
          <w:sz w:val="22"/>
          <w:szCs w:val="22"/>
          <w:u w:val="single"/>
        </w:rPr>
      </w:pPr>
      <w:r w:rsidRPr="00301968">
        <w:rPr>
          <w:b/>
          <w:sz w:val="22"/>
          <w:szCs w:val="22"/>
          <w:u w:val="single"/>
        </w:rPr>
        <w:t>Working Conditions and Physical Demands:</w:t>
      </w:r>
    </w:p>
    <w:p w14:paraId="000015B4" w14:textId="77777777" w:rsidR="005A2FED" w:rsidRPr="00301968" w:rsidRDefault="005A2FED" w:rsidP="005A2FED">
      <w:pPr>
        <w:numPr>
          <w:ilvl w:val="0"/>
          <w:numId w:val="39"/>
        </w:numPr>
        <w:rPr>
          <w:sz w:val="22"/>
          <w:szCs w:val="22"/>
        </w:rPr>
      </w:pPr>
      <w:proofErr w:type="gramStart"/>
      <w:r w:rsidRPr="00301968">
        <w:rPr>
          <w:sz w:val="22"/>
          <w:szCs w:val="22"/>
        </w:rPr>
        <w:t>Must</w:t>
      </w:r>
      <w:proofErr w:type="gramEnd"/>
      <w:r w:rsidRPr="00301968">
        <w:rPr>
          <w:sz w:val="22"/>
          <w:szCs w:val="22"/>
        </w:rPr>
        <w:t xml:space="preserve"> be able to self-direct.</w:t>
      </w:r>
    </w:p>
    <w:p w14:paraId="203AC0A2" w14:textId="77777777" w:rsidR="005A2FED" w:rsidRPr="00301968" w:rsidRDefault="005A2FED" w:rsidP="005A2FED">
      <w:pPr>
        <w:numPr>
          <w:ilvl w:val="0"/>
          <w:numId w:val="39"/>
        </w:numPr>
        <w:rPr>
          <w:sz w:val="22"/>
          <w:szCs w:val="22"/>
        </w:rPr>
      </w:pPr>
      <w:r w:rsidRPr="00301968">
        <w:rPr>
          <w:sz w:val="22"/>
          <w:szCs w:val="22"/>
        </w:rPr>
        <w:t>Exposure to chemicals and cleaning solutions.</w:t>
      </w:r>
    </w:p>
    <w:p w14:paraId="6B9FC263" w14:textId="77777777" w:rsidR="005A2FED" w:rsidRPr="00301968" w:rsidRDefault="005A2FED" w:rsidP="005A2FED">
      <w:pPr>
        <w:numPr>
          <w:ilvl w:val="0"/>
          <w:numId w:val="39"/>
        </w:numPr>
        <w:rPr>
          <w:sz w:val="22"/>
          <w:szCs w:val="22"/>
        </w:rPr>
      </w:pPr>
      <w:r w:rsidRPr="00301968">
        <w:rPr>
          <w:sz w:val="22"/>
          <w:szCs w:val="22"/>
        </w:rPr>
        <w:t xml:space="preserve">Lift/push up to 25 </w:t>
      </w:r>
      <w:proofErr w:type="gramStart"/>
      <w:r w:rsidRPr="00301968">
        <w:rPr>
          <w:sz w:val="22"/>
          <w:szCs w:val="22"/>
        </w:rPr>
        <w:t>pounds.*</w:t>
      </w:r>
      <w:proofErr w:type="gramEnd"/>
    </w:p>
    <w:p w14:paraId="6D68A81E" w14:textId="77777777" w:rsidR="005A2FED" w:rsidRPr="00301968" w:rsidRDefault="005A2FED" w:rsidP="005A2FED">
      <w:pPr>
        <w:numPr>
          <w:ilvl w:val="0"/>
          <w:numId w:val="39"/>
        </w:numPr>
        <w:rPr>
          <w:sz w:val="22"/>
          <w:szCs w:val="22"/>
        </w:rPr>
      </w:pPr>
      <w:r w:rsidRPr="00301968">
        <w:rPr>
          <w:sz w:val="22"/>
          <w:szCs w:val="22"/>
        </w:rPr>
        <w:t>Exposure to body fluids, infection, odors, and behavior of residents.</w:t>
      </w:r>
    </w:p>
    <w:p w14:paraId="0DE4483F" w14:textId="77777777" w:rsidR="005A2FED" w:rsidRPr="00301968" w:rsidRDefault="005A2FED" w:rsidP="005A2FED">
      <w:pPr>
        <w:numPr>
          <w:ilvl w:val="0"/>
          <w:numId w:val="39"/>
        </w:numPr>
        <w:rPr>
          <w:sz w:val="22"/>
          <w:szCs w:val="22"/>
        </w:rPr>
      </w:pPr>
      <w:r w:rsidRPr="00301968">
        <w:rPr>
          <w:sz w:val="22"/>
          <w:szCs w:val="22"/>
        </w:rPr>
        <w:t>Must be adaptable to working in a high stress work environment.</w:t>
      </w:r>
    </w:p>
    <w:p w14:paraId="324209B8" w14:textId="77777777" w:rsidR="005A2FED" w:rsidRPr="00301968" w:rsidRDefault="005A2FED" w:rsidP="005A2FED">
      <w:pPr>
        <w:numPr>
          <w:ilvl w:val="0"/>
          <w:numId w:val="39"/>
        </w:numPr>
        <w:rPr>
          <w:sz w:val="22"/>
          <w:szCs w:val="22"/>
        </w:rPr>
      </w:pPr>
      <w:r w:rsidRPr="00301968">
        <w:rPr>
          <w:sz w:val="22"/>
          <w:szCs w:val="22"/>
        </w:rPr>
        <w:t>Requires frequent travel to various properties.</w:t>
      </w:r>
    </w:p>
    <w:p w14:paraId="09AB869A" w14:textId="77777777" w:rsidR="005A2FED" w:rsidRPr="00301968" w:rsidRDefault="005A2FED" w:rsidP="005A2FED">
      <w:pPr>
        <w:numPr>
          <w:ilvl w:val="0"/>
          <w:numId w:val="39"/>
        </w:numPr>
        <w:rPr>
          <w:sz w:val="22"/>
          <w:szCs w:val="22"/>
        </w:rPr>
      </w:pPr>
      <w:r w:rsidRPr="00301968">
        <w:rPr>
          <w:sz w:val="22"/>
          <w:szCs w:val="22"/>
        </w:rPr>
        <w:t>Requires on-call coverage as needed</w:t>
      </w:r>
    </w:p>
    <w:p w14:paraId="0DFAE634" w14:textId="77777777" w:rsidR="005A2FED" w:rsidRDefault="00B86BD1" w:rsidP="005D0F0E">
      <w:pPr>
        <w:ind w:left="720"/>
        <w:rPr>
          <w:b/>
        </w:rPr>
      </w:pPr>
      <w:r>
        <w:rPr>
          <w:b/>
        </w:rPr>
        <w:t xml:space="preserve">  </w:t>
      </w:r>
    </w:p>
    <w:p w14:paraId="53128261" w14:textId="77777777" w:rsidR="00B86BD1" w:rsidRDefault="00B86BD1" w:rsidP="00B86BD1">
      <w:pPr>
        <w:rPr>
          <w:b/>
        </w:rPr>
      </w:pPr>
    </w:p>
    <w:p w14:paraId="75974897" w14:textId="77777777" w:rsidR="00B86BD1" w:rsidRDefault="00B86BD1" w:rsidP="00B86BD1">
      <w:pPr>
        <w:rPr>
          <w:b/>
        </w:rPr>
      </w:pPr>
      <w:r w:rsidRPr="00C5019B">
        <w:rPr>
          <w:b/>
        </w:rPr>
        <w:t>Note</w:t>
      </w:r>
      <w:proofErr w:type="gramStart"/>
      <w:r w:rsidRPr="00C5019B">
        <w:rPr>
          <w:b/>
        </w:rPr>
        <w:t>:  Non</w:t>
      </w:r>
      <w:proofErr w:type="gramEnd"/>
      <w:r w:rsidRPr="00C5019B">
        <w:rPr>
          <w:b/>
        </w:rPr>
        <w:t>-Essential Duties are noted with an asterisk.</w:t>
      </w:r>
    </w:p>
    <w:p w14:paraId="62486C05" w14:textId="77777777" w:rsidR="005A2FED" w:rsidRDefault="005A2FED" w:rsidP="00B86BD1">
      <w:pPr>
        <w:rPr>
          <w:b/>
        </w:rPr>
      </w:pPr>
    </w:p>
    <w:p w14:paraId="4101652C" w14:textId="77777777" w:rsidR="005A2FED" w:rsidRDefault="005A2FED" w:rsidP="00B86BD1">
      <w:pPr>
        <w:rPr>
          <w:b/>
        </w:rPr>
      </w:pPr>
    </w:p>
    <w:p w14:paraId="4B99056E" w14:textId="77777777" w:rsidR="005A2FED" w:rsidRDefault="001F066F" w:rsidP="005A2FED">
      <w:pPr>
        <w:jc w:val="center"/>
        <w:rPr>
          <w:b/>
          <w:noProof/>
        </w:rPr>
      </w:pPr>
      <w:r w:rsidRPr="005A2FED">
        <w:rPr>
          <w:b/>
          <w:noProof/>
        </w:rPr>
        <w:drawing>
          <wp:inline distT="0" distB="0" distL="0" distR="0" wp14:anchorId="4AFA1545" wp14:editId="07777777">
            <wp:extent cx="5324475" cy="116205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4475" cy="1162050"/>
                    </a:xfrm>
                    <a:prstGeom prst="rect">
                      <a:avLst/>
                    </a:prstGeom>
                    <a:noFill/>
                    <a:ln>
                      <a:noFill/>
                    </a:ln>
                  </pic:spPr>
                </pic:pic>
              </a:graphicData>
            </a:graphic>
          </wp:inline>
        </w:drawing>
      </w:r>
    </w:p>
    <w:p w14:paraId="1299C43A" w14:textId="77777777" w:rsidR="005D0F0E" w:rsidRDefault="005D0F0E" w:rsidP="005A2FED">
      <w:pPr>
        <w:jc w:val="center"/>
        <w:rPr>
          <w:b/>
          <w:noProof/>
        </w:rPr>
      </w:pPr>
    </w:p>
    <w:p w14:paraId="4DDBEF00" w14:textId="77777777" w:rsidR="005D0F0E" w:rsidRDefault="005D0F0E" w:rsidP="005A2FED">
      <w:pPr>
        <w:jc w:val="center"/>
        <w:rPr>
          <w:b/>
          <w:noProof/>
        </w:rPr>
      </w:pPr>
    </w:p>
    <w:p w14:paraId="637A6E58" w14:textId="77777777" w:rsidR="005D0F0E" w:rsidRPr="00E9273E" w:rsidRDefault="005D0F0E" w:rsidP="005D0F0E">
      <w:pPr>
        <w:rPr>
          <w:b/>
        </w:rPr>
      </w:pPr>
      <w:r w:rsidRPr="00E9273E">
        <w:rPr>
          <w:b/>
        </w:rPr>
        <w:t>Employee Name (printed)_____________________________________</w:t>
      </w:r>
    </w:p>
    <w:p w14:paraId="3CF2D8B6" w14:textId="77777777" w:rsidR="005D0F0E" w:rsidRPr="00E9273E" w:rsidRDefault="005D0F0E" w:rsidP="005D0F0E">
      <w:pPr>
        <w:rPr>
          <w:b/>
        </w:rPr>
      </w:pPr>
    </w:p>
    <w:p w14:paraId="6CB9CF23" w14:textId="77777777" w:rsidR="005D0F0E" w:rsidRDefault="005D0F0E" w:rsidP="005D0F0E">
      <w:pPr>
        <w:rPr>
          <w:b/>
        </w:rPr>
      </w:pPr>
      <w:r w:rsidRPr="00E9273E">
        <w:rPr>
          <w:b/>
        </w:rPr>
        <w:t>Employee Signature__________________________________________</w:t>
      </w:r>
      <w:r w:rsidRPr="00E9273E">
        <w:rPr>
          <w:b/>
        </w:rPr>
        <w:tab/>
      </w:r>
    </w:p>
    <w:p w14:paraId="0FB78278" w14:textId="77777777" w:rsidR="005D0F0E" w:rsidRPr="00E9273E" w:rsidRDefault="005D0F0E" w:rsidP="005D0F0E">
      <w:pPr>
        <w:rPr>
          <w:b/>
        </w:rPr>
      </w:pPr>
      <w:r w:rsidRPr="00E9273E">
        <w:rPr>
          <w:b/>
        </w:rPr>
        <w:tab/>
      </w:r>
      <w:r w:rsidRPr="00E9273E">
        <w:rPr>
          <w:b/>
        </w:rPr>
        <w:tab/>
      </w:r>
      <w:r w:rsidRPr="00E9273E">
        <w:rPr>
          <w:b/>
        </w:rPr>
        <w:tab/>
      </w:r>
      <w:r w:rsidRPr="00E9273E">
        <w:rPr>
          <w:b/>
        </w:rPr>
        <w:tab/>
      </w:r>
      <w:r w:rsidRPr="00E9273E">
        <w:rPr>
          <w:b/>
        </w:rPr>
        <w:tab/>
      </w:r>
    </w:p>
    <w:p w14:paraId="1FC39945" w14:textId="4E1BD227" w:rsidR="005D0F0E" w:rsidRPr="005A2FED" w:rsidRDefault="005D0F0E" w:rsidP="008F6862">
      <w:pPr>
        <w:rPr>
          <w:u w:val="single"/>
        </w:rPr>
      </w:pPr>
      <w:proofErr w:type="gramStart"/>
      <w:r w:rsidRPr="008F6862">
        <w:rPr>
          <w:b/>
        </w:rPr>
        <w:t>Date:_</w:t>
      </w:r>
      <w:proofErr w:type="gramEnd"/>
      <w:r w:rsidRPr="00E9273E">
        <w:rPr>
          <w:b/>
        </w:rPr>
        <w:t>_________________</w:t>
      </w:r>
    </w:p>
    <w:sectPr w:rsidR="005D0F0E" w:rsidRPr="005A2FED" w:rsidSect="004859C6">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F016" w14:textId="77777777" w:rsidR="00583F34" w:rsidRDefault="00583F34">
      <w:r>
        <w:separator/>
      </w:r>
    </w:p>
  </w:endnote>
  <w:endnote w:type="continuationSeparator" w:id="0">
    <w:p w14:paraId="6C43D2ED" w14:textId="77777777" w:rsidR="00583F34" w:rsidRDefault="0058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043D6" w:rsidRDefault="009043D6" w:rsidP="006641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98A12B" w14:textId="77777777" w:rsidR="009043D6" w:rsidRDefault="009043D6" w:rsidP="002262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9043D6" w:rsidRDefault="009043D6" w:rsidP="006641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4185">
      <w:rPr>
        <w:rStyle w:val="PageNumber"/>
        <w:noProof/>
      </w:rPr>
      <w:t>3</w:t>
    </w:r>
    <w:r>
      <w:rPr>
        <w:rStyle w:val="PageNumber"/>
      </w:rPr>
      <w:fldChar w:fldCharType="end"/>
    </w:r>
  </w:p>
  <w:p w14:paraId="62EBF3C5" w14:textId="77777777" w:rsidR="009043D6" w:rsidRDefault="009043D6" w:rsidP="002262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17FC" w14:textId="77777777" w:rsidR="00583F34" w:rsidRDefault="00583F34">
      <w:r>
        <w:separator/>
      </w:r>
    </w:p>
  </w:footnote>
  <w:footnote w:type="continuationSeparator" w:id="0">
    <w:p w14:paraId="16B0EA3F" w14:textId="77777777" w:rsidR="00583F34" w:rsidRDefault="00583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639"/>
    <w:multiLevelType w:val="hybridMultilevel"/>
    <w:tmpl w:val="030A0DA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 w15:restartNumberingAfterBreak="0">
    <w:nsid w:val="07450996"/>
    <w:multiLevelType w:val="hybridMultilevel"/>
    <w:tmpl w:val="C3D0B794"/>
    <w:lvl w:ilvl="0" w:tplc="EAEE2EA0">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B193E"/>
    <w:multiLevelType w:val="multilevel"/>
    <w:tmpl w:val="F0DCF12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70803"/>
    <w:multiLevelType w:val="multilevel"/>
    <w:tmpl w:val="22D6EB24"/>
    <w:lvl w:ilvl="0">
      <w:start w:val="5"/>
      <w:numFmt w:val="upperRoman"/>
      <w:lvlText w:val="%1."/>
      <w:lvlJc w:val="left"/>
      <w:pPr>
        <w:tabs>
          <w:tab w:val="num" w:pos="720"/>
        </w:tabs>
        <w:ind w:left="72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11403B"/>
    <w:multiLevelType w:val="hybridMultilevel"/>
    <w:tmpl w:val="9D0EAF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3E213F"/>
    <w:multiLevelType w:val="multilevel"/>
    <w:tmpl w:val="90ACAE4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3E4FF2"/>
    <w:multiLevelType w:val="hybridMultilevel"/>
    <w:tmpl w:val="5F4AFC20"/>
    <w:lvl w:ilvl="0" w:tplc="04090001">
      <w:start w:val="1"/>
      <w:numFmt w:val="bullet"/>
      <w:lvlText w:val=""/>
      <w:lvlJc w:val="left"/>
      <w:pPr>
        <w:tabs>
          <w:tab w:val="num" w:pos="1080"/>
        </w:tabs>
        <w:ind w:left="1080" w:hanging="360"/>
      </w:pPr>
      <w:rPr>
        <w:rFonts w:ascii="Symbol" w:hAnsi="Symbol" w:hint="default"/>
      </w:rPr>
    </w:lvl>
    <w:lvl w:ilvl="1" w:tplc="67DCE430">
      <w:start w:val="4"/>
      <w:numFmt w:val="upperRoman"/>
      <w:lvlText w:val="%2."/>
      <w:lvlJc w:val="left"/>
      <w:pPr>
        <w:tabs>
          <w:tab w:val="num" w:pos="1860"/>
        </w:tabs>
        <w:ind w:left="1860" w:hanging="72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172113D4"/>
    <w:multiLevelType w:val="multilevel"/>
    <w:tmpl w:val="D99E35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A3510F8"/>
    <w:multiLevelType w:val="hybridMultilevel"/>
    <w:tmpl w:val="4CD4BF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B92838"/>
    <w:multiLevelType w:val="hybridMultilevel"/>
    <w:tmpl w:val="57A4A6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E12E8"/>
    <w:multiLevelType w:val="hybridMultilevel"/>
    <w:tmpl w:val="EBB40C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9E28E2"/>
    <w:multiLevelType w:val="multilevel"/>
    <w:tmpl w:val="F0DCF12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D2D23"/>
    <w:multiLevelType w:val="hybridMultilevel"/>
    <w:tmpl w:val="176E5C78"/>
    <w:lvl w:ilvl="0" w:tplc="9E6C1566">
      <w:start w:val="6"/>
      <w:numFmt w:val="decimal"/>
      <w:lvlText w:val="%1."/>
      <w:lvlJc w:val="left"/>
      <w:pPr>
        <w:tabs>
          <w:tab w:val="num" w:pos="360"/>
        </w:tabs>
        <w:ind w:left="360" w:hanging="360"/>
      </w:pPr>
      <w:rPr>
        <w:rFonts w:hint="default"/>
      </w:rPr>
    </w:lvl>
    <w:lvl w:ilvl="1" w:tplc="AFAC0D0E">
      <w:start w:val="1"/>
      <w:numFmt w:val="lowerLetter"/>
      <w:lvlText w:val="%2."/>
      <w:lvlJc w:val="left"/>
      <w:pPr>
        <w:tabs>
          <w:tab w:val="num" w:pos="1020"/>
        </w:tabs>
        <w:ind w:left="1020" w:hanging="360"/>
      </w:pPr>
      <w:rPr>
        <w:rFonts w:hint="default"/>
      </w:r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13" w15:restartNumberingAfterBreak="0">
    <w:nsid w:val="238267E4"/>
    <w:multiLevelType w:val="hybridMultilevel"/>
    <w:tmpl w:val="BAA4DA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327381"/>
    <w:multiLevelType w:val="hybridMultilevel"/>
    <w:tmpl w:val="E6304F9A"/>
    <w:lvl w:ilvl="0" w:tplc="8BAE0C06">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E41E22"/>
    <w:multiLevelType w:val="hybridMultilevel"/>
    <w:tmpl w:val="4D786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8020E53"/>
    <w:multiLevelType w:val="hybridMultilevel"/>
    <w:tmpl w:val="6FB26A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8B31B0C"/>
    <w:multiLevelType w:val="hybridMultilevel"/>
    <w:tmpl w:val="A8BA6F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802D7F"/>
    <w:multiLevelType w:val="hybridMultilevel"/>
    <w:tmpl w:val="6BCAC06C"/>
    <w:lvl w:ilvl="0" w:tplc="EAEE2EA0">
      <w:start w:val="1"/>
      <w:numFmt w:val="lowerLetter"/>
      <w:lvlText w:val="%1."/>
      <w:lvlJc w:val="left"/>
      <w:pPr>
        <w:tabs>
          <w:tab w:val="num" w:pos="360"/>
        </w:tabs>
        <w:ind w:left="360" w:hanging="360"/>
      </w:pPr>
      <w:rPr>
        <w:rFonts w:hint="default"/>
      </w:rPr>
    </w:lvl>
    <w:lvl w:ilvl="1" w:tplc="80E44214">
      <w:start w:val="6"/>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A9378D"/>
    <w:multiLevelType w:val="hybridMultilevel"/>
    <w:tmpl w:val="22D6EB24"/>
    <w:lvl w:ilvl="0" w:tplc="E566FAEE">
      <w:start w:val="5"/>
      <w:numFmt w:val="upperRoman"/>
      <w:lvlText w:val="%1."/>
      <w:lvlJc w:val="left"/>
      <w:pPr>
        <w:tabs>
          <w:tab w:val="num" w:pos="720"/>
        </w:tabs>
        <w:ind w:left="720" w:hanging="720"/>
      </w:pPr>
      <w:rPr>
        <w:rFonts w:hint="default"/>
      </w:rPr>
    </w:lvl>
    <w:lvl w:ilvl="1" w:tplc="680AAC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3547AF"/>
    <w:multiLevelType w:val="hybridMultilevel"/>
    <w:tmpl w:val="770C768A"/>
    <w:lvl w:ilvl="0" w:tplc="77FC7A0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D95C61"/>
    <w:multiLevelType w:val="hybridMultilevel"/>
    <w:tmpl w:val="8F9A892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500C66"/>
    <w:multiLevelType w:val="multilevel"/>
    <w:tmpl w:val="CC08FCCA"/>
    <w:lvl w:ilvl="0">
      <w:start w:val="1"/>
      <w:numFmt w:val="lowerLetter"/>
      <w:lvlText w:val="%1."/>
      <w:lvlJc w:val="left"/>
      <w:pPr>
        <w:tabs>
          <w:tab w:val="num" w:pos="360"/>
        </w:tabs>
        <w:ind w:left="360" w:hanging="360"/>
      </w:pPr>
      <w:rPr>
        <w:rFonts w:hint="default"/>
      </w:rPr>
    </w:lvl>
    <w:lvl w:ilvl="1">
      <w:start w:val="4"/>
      <w:numFmt w:val="upperRoman"/>
      <w:lvlText w:val="%2."/>
      <w:lvlJc w:val="left"/>
      <w:pPr>
        <w:tabs>
          <w:tab w:val="num" w:pos="1140"/>
        </w:tabs>
        <w:ind w:left="1140" w:hanging="720"/>
      </w:pPr>
      <w:rPr>
        <w:rFonts w:hint="default"/>
      </w:rPr>
    </w:lvl>
    <w:lvl w:ilvl="2">
      <w:start w:val="1"/>
      <w:numFmt w:val="lowerRoman"/>
      <w:lvlText w:val="%3."/>
      <w:lvlJc w:val="right"/>
      <w:pPr>
        <w:tabs>
          <w:tab w:val="num" w:pos="1500"/>
        </w:tabs>
        <w:ind w:left="1500" w:hanging="180"/>
      </w:pPr>
    </w:lvl>
    <w:lvl w:ilvl="3">
      <w:start w:val="1"/>
      <w:numFmt w:val="decimal"/>
      <w:lvlText w:val="%4."/>
      <w:lvlJc w:val="left"/>
      <w:pPr>
        <w:tabs>
          <w:tab w:val="num" w:pos="2220"/>
        </w:tabs>
        <w:ind w:left="2220" w:hanging="360"/>
      </w:pPr>
    </w:lvl>
    <w:lvl w:ilvl="4">
      <w:start w:val="1"/>
      <w:numFmt w:val="lowerLetter"/>
      <w:lvlText w:val="%5."/>
      <w:lvlJc w:val="left"/>
      <w:pPr>
        <w:tabs>
          <w:tab w:val="num" w:pos="2940"/>
        </w:tabs>
        <w:ind w:left="2940" w:hanging="360"/>
      </w:pPr>
    </w:lvl>
    <w:lvl w:ilvl="5">
      <w:start w:val="1"/>
      <w:numFmt w:val="lowerRoman"/>
      <w:lvlText w:val="%6."/>
      <w:lvlJc w:val="right"/>
      <w:pPr>
        <w:tabs>
          <w:tab w:val="num" w:pos="3660"/>
        </w:tabs>
        <w:ind w:left="3660" w:hanging="180"/>
      </w:pPr>
    </w:lvl>
    <w:lvl w:ilvl="6">
      <w:start w:val="1"/>
      <w:numFmt w:val="decimal"/>
      <w:lvlText w:val="%7."/>
      <w:lvlJc w:val="left"/>
      <w:pPr>
        <w:tabs>
          <w:tab w:val="num" w:pos="4380"/>
        </w:tabs>
        <w:ind w:left="4380" w:hanging="360"/>
      </w:pPr>
    </w:lvl>
    <w:lvl w:ilvl="7">
      <w:start w:val="1"/>
      <w:numFmt w:val="lowerLetter"/>
      <w:lvlText w:val="%8."/>
      <w:lvlJc w:val="left"/>
      <w:pPr>
        <w:tabs>
          <w:tab w:val="num" w:pos="5100"/>
        </w:tabs>
        <w:ind w:left="5100" w:hanging="360"/>
      </w:pPr>
    </w:lvl>
    <w:lvl w:ilvl="8">
      <w:start w:val="1"/>
      <w:numFmt w:val="lowerRoman"/>
      <w:lvlText w:val="%9."/>
      <w:lvlJc w:val="right"/>
      <w:pPr>
        <w:tabs>
          <w:tab w:val="num" w:pos="5820"/>
        </w:tabs>
        <w:ind w:left="5820" w:hanging="180"/>
      </w:pPr>
    </w:lvl>
  </w:abstractNum>
  <w:abstractNum w:abstractNumId="23" w15:restartNumberingAfterBreak="0">
    <w:nsid w:val="33D072D5"/>
    <w:multiLevelType w:val="hybridMultilevel"/>
    <w:tmpl w:val="607C1172"/>
    <w:lvl w:ilvl="0" w:tplc="EAEE2EA0">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B256DD"/>
    <w:multiLevelType w:val="hybridMultilevel"/>
    <w:tmpl w:val="4FFE587A"/>
    <w:lvl w:ilvl="0" w:tplc="77FC7A0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826702"/>
    <w:multiLevelType w:val="hybridMultilevel"/>
    <w:tmpl w:val="0EDC925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BD4384"/>
    <w:multiLevelType w:val="multilevel"/>
    <w:tmpl w:val="BAA4DAD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7F72CB"/>
    <w:multiLevelType w:val="hybridMultilevel"/>
    <w:tmpl w:val="10B200D0"/>
    <w:lvl w:ilvl="0" w:tplc="F8A6A0FC">
      <w:start w:val="4"/>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E03770"/>
    <w:multiLevelType w:val="multilevel"/>
    <w:tmpl w:val="B65439DC"/>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1E171F9"/>
    <w:multiLevelType w:val="multilevel"/>
    <w:tmpl w:val="EBB40C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8C0C1D"/>
    <w:multiLevelType w:val="hybridMultilevel"/>
    <w:tmpl w:val="22BA9996"/>
    <w:lvl w:ilvl="0" w:tplc="EAEE2EA0">
      <w:start w:val="1"/>
      <w:numFmt w:val="lowerLetter"/>
      <w:lvlText w:val="%1."/>
      <w:lvlJc w:val="left"/>
      <w:pPr>
        <w:tabs>
          <w:tab w:val="num" w:pos="360"/>
        </w:tabs>
        <w:ind w:left="360" w:hanging="360"/>
      </w:pPr>
      <w:rPr>
        <w:rFonts w:hint="default"/>
      </w:rPr>
    </w:lvl>
    <w:lvl w:ilvl="1" w:tplc="962805EC">
      <w:start w:val="5"/>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1" w15:restartNumberingAfterBreak="0">
    <w:nsid w:val="5B6E42B9"/>
    <w:multiLevelType w:val="hybridMultilevel"/>
    <w:tmpl w:val="50B23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487EBD"/>
    <w:multiLevelType w:val="hybridMultilevel"/>
    <w:tmpl w:val="CC08FCCA"/>
    <w:lvl w:ilvl="0" w:tplc="AFAC0D0E">
      <w:start w:val="1"/>
      <w:numFmt w:val="lowerLetter"/>
      <w:lvlText w:val="%1."/>
      <w:lvlJc w:val="left"/>
      <w:pPr>
        <w:tabs>
          <w:tab w:val="num" w:pos="360"/>
        </w:tabs>
        <w:ind w:left="360" w:hanging="360"/>
      </w:pPr>
      <w:rPr>
        <w:rFonts w:hint="default"/>
      </w:rPr>
    </w:lvl>
    <w:lvl w:ilvl="1" w:tplc="67DCE430">
      <w:start w:val="4"/>
      <w:numFmt w:val="upperRoman"/>
      <w:lvlText w:val="%2."/>
      <w:lvlJc w:val="left"/>
      <w:pPr>
        <w:tabs>
          <w:tab w:val="num" w:pos="1140"/>
        </w:tabs>
        <w:ind w:left="1140" w:hanging="720"/>
      </w:pPr>
      <w:rPr>
        <w:rFonts w:hint="default"/>
      </w:r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33" w15:restartNumberingAfterBreak="0">
    <w:nsid w:val="5DB35FC2"/>
    <w:multiLevelType w:val="hybridMultilevel"/>
    <w:tmpl w:val="C686774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A17FE8"/>
    <w:multiLevelType w:val="hybridMultilevel"/>
    <w:tmpl w:val="714044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6C443EAC"/>
    <w:multiLevelType w:val="hybridMultilevel"/>
    <w:tmpl w:val="18F6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D65A33"/>
    <w:multiLevelType w:val="hybridMultilevel"/>
    <w:tmpl w:val="398870C2"/>
    <w:lvl w:ilvl="0" w:tplc="EAEE2EA0">
      <w:start w:val="1"/>
      <w:numFmt w:val="lowerLetter"/>
      <w:lvlText w:val="%1."/>
      <w:lvlJc w:val="left"/>
      <w:pPr>
        <w:tabs>
          <w:tab w:val="num" w:pos="360"/>
        </w:tabs>
        <w:ind w:left="360" w:hanging="360"/>
      </w:pPr>
      <w:rPr>
        <w:rFonts w:hint="default"/>
      </w:rPr>
    </w:lvl>
    <w:lvl w:ilvl="1" w:tplc="58DC5716">
      <w:start w:val="3"/>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63091D"/>
    <w:multiLevelType w:val="hybridMultilevel"/>
    <w:tmpl w:val="90ACA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EE5247"/>
    <w:multiLevelType w:val="hybridMultilevel"/>
    <w:tmpl w:val="7A9C2B7C"/>
    <w:lvl w:ilvl="0" w:tplc="285EF6DA">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9661BFF"/>
    <w:multiLevelType w:val="hybridMultilevel"/>
    <w:tmpl w:val="235E4368"/>
    <w:lvl w:ilvl="0" w:tplc="A7587DD6">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A196EFF"/>
    <w:multiLevelType w:val="hybridMultilevel"/>
    <w:tmpl w:val="D99E3542"/>
    <w:lvl w:ilvl="0" w:tplc="45C289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7C853D64"/>
    <w:multiLevelType w:val="hybridMultilevel"/>
    <w:tmpl w:val="F0DCF1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926F12"/>
    <w:multiLevelType w:val="hybridMultilevel"/>
    <w:tmpl w:val="A6987FB8"/>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16cid:durableId="80294167">
    <w:abstractNumId w:val="40"/>
  </w:num>
  <w:num w:numId="2" w16cid:durableId="2026203794">
    <w:abstractNumId w:val="7"/>
  </w:num>
  <w:num w:numId="3" w16cid:durableId="662199651">
    <w:abstractNumId w:val="34"/>
  </w:num>
  <w:num w:numId="4" w16cid:durableId="1871839571">
    <w:abstractNumId w:val="13"/>
  </w:num>
  <w:num w:numId="5" w16cid:durableId="1881362432">
    <w:abstractNumId w:val="37"/>
  </w:num>
  <w:num w:numId="6" w16cid:durableId="1337731528">
    <w:abstractNumId w:val="41"/>
  </w:num>
  <w:num w:numId="7" w16cid:durableId="622004881">
    <w:abstractNumId w:val="8"/>
  </w:num>
  <w:num w:numId="8" w16cid:durableId="64452342">
    <w:abstractNumId w:val="10"/>
  </w:num>
  <w:num w:numId="9" w16cid:durableId="412625779">
    <w:abstractNumId w:val="24"/>
  </w:num>
  <w:num w:numId="10" w16cid:durableId="153382409">
    <w:abstractNumId w:val="30"/>
  </w:num>
  <w:num w:numId="11" w16cid:durableId="489949649">
    <w:abstractNumId w:val="26"/>
  </w:num>
  <w:num w:numId="12" w16cid:durableId="976375182">
    <w:abstractNumId w:val="36"/>
  </w:num>
  <w:num w:numId="13" w16cid:durableId="1987007057">
    <w:abstractNumId w:val="5"/>
  </w:num>
  <w:num w:numId="14" w16cid:durableId="585067424">
    <w:abstractNumId w:val="23"/>
  </w:num>
  <w:num w:numId="15" w16cid:durableId="472335695">
    <w:abstractNumId w:val="2"/>
  </w:num>
  <w:num w:numId="16" w16cid:durableId="891308752">
    <w:abstractNumId w:val="1"/>
  </w:num>
  <w:num w:numId="17" w16cid:durableId="1306470806">
    <w:abstractNumId w:val="11"/>
  </w:num>
  <w:num w:numId="18" w16cid:durableId="733041215">
    <w:abstractNumId w:val="18"/>
  </w:num>
  <w:num w:numId="19" w16cid:durableId="72748725">
    <w:abstractNumId w:val="39"/>
  </w:num>
  <w:num w:numId="20" w16cid:durableId="1733429206">
    <w:abstractNumId w:val="21"/>
  </w:num>
  <w:num w:numId="21" w16cid:durableId="1471097474">
    <w:abstractNumId w:val="20"/>
  </w:num>
  <w:num w:numId="22" w16cid:durableId="17584844">
    <w:abstractNumId w:val="12"/>
  </w:num>
  <w:num w:numId="23" w16cid:durableId="898979108">
    <w:abstractNumId w:val="32"/>
  </w:num>
  <w:num w:numId="24" w16cid:durableId="263657530">
    <w:abstractNumId w:val="38"/>
  </w:num>
  <w:num w:numId="25" w16cid:durableId="588271125">
    <w:abstractNumId w:val="19"/>
  </w:num>
  <w:num w:numId="26" w16cid:durableId="1348554340">
    <w:abstractNumId w:val="29"/>
  </w:num>
  <w:num w:numId="27" w16cid:durableId="338625209">
    <w:abstractNumId w:val="14"/>
  </w:num>
  <w:num w:numId="28" w16cid:durableId="540825839">
    <w:abstractNumId w:val="28"/>
  </w:num>
  <w:num w:numId="29" w16cid:durableId="100146820">
    <w:abstractNumId w:val="22"/>
  </w:num>
  <w:num w:numId="30" w16cid:durableId="1787237227">
    <w:abstractNumId w:val="27"/>
  </w:num>
  <w:num w:numId="31" w16cid:durableId="393697535">
    <w:abstractNumId w:val="3"/>
  </w:num>
  <w:num w:numId="32" w16cid:durableId="21790169">
    <w:abstractNumId w:val="31"/>
  </w:num>
  <w:num w:numId="33" w16cid:durableId="908616771">
    <w:abstractNumId w:val="33"/>
  </w:num>
  <w:num w:numId="34" w16cid:durableId="846021968">
    <w:abstractNumId w:val="15"/>
  </w:num>
  <w:num w:numId="35" w16cid:durableId="1372342434">
    <w:abstractNumId w:val="35"/>
  </w:num>
  <w:num w:numId="36" w16cid:durableId="588122725">
    <w:abstractNumId w:val="0"/>
  </w:num>
  <w:num w:numId="37" w16cid:durableId="2023045689">
    <w:abstractNumId w:val="42"/>
  </w:num>
  <w:num w:numId="38" w16cid:durableId="1313291247">
    <w:abstractNumId w:val="6"/>
  </w:num>
  <w:num w:numId="39" w16cid:durableId="14969840">
    <w:abstractNumId w:val="4"/>
  </w:num>
  <w:num w:numId="40" w16cid:durableId="887571982">
    <w:abstractNumId w:val="9"/>
  </w:num>
  <w:num w:numId="41" w16cid:durableId="1292708302">
    <w:abstractNumId w:val="16"/>
  </w:num>
  <w:num w:numId="42" w16cid:durableId="2119567720">
    <w:abstractNumId w:val="17"/>
  </w:num>
  <w:num w:numId="43" w16cid:durableId="613441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2E"/>
    <w:rsid w:val="00034C24"/>
    <w:rsid w:val="00061AD9"/>
    <w:rsid w:val="000A06D2"/>
    <w:rsid w:val="000C217D"/>
    <w:rsid w:val="00100D7A"/>
    <w:rsid w:val="00127F80"/>
    <w:rsid w:val="0013442E"/>
    <w:rsid w:val="00171529"/>
    <w:rsid w:val="001F066F"/>
    <w:rsid w:val="00226284"/>
    <w:rsid w:val="00250C6C"/>
    <w:rsid w:val="00255F2E"/>
    <w:rsid w:val="00265A6A"/>
    <w:rsid w:val="00280231"/>
    <w:rsid w:val="002B2592"/>
    <w:rsid w:val="002C4A30"/>
    <w:rsid w:val="002D5CD7"/>
    <w:rsid w:val="002E0380"/>
    <w:rsid w:val="00302EF6"/>
    <w:rsid w:val="003118D3"/>
    <w:rsid w:val="00317DDB"/>
    <w:rsid w:val="00337B3B"/>
    <w:rsid w:val="003A0B28"/>
    <w:rsid w:val="003F2703"/>
    <w:rsid w:val="00432BB9"/>
    <w:rsid w:val="00463EF3"/>
    <w:rsid w:val="004859C6"/>
    <w:rsid w:val="00486478"/>
    <w:rsid w:val="004A1577"/>
    <w:rsid w:val="004B657F"/>
    <w:rsid w:val="004C2444"/>
    <w:rsid w:val="004E183E"/>
    <w:rsid w:val="004F08C2"/>
    <w:rsid w:val="00544185"/>
    <w:rsid w:val="00583F34"/>
    <w:rsid w:val="00591A5E"/>
    <w:rsid w:val="005A2FED"/>
    <w:rsid w:val="005B242A"/>
    <w:rsid w:val="005B72E6"/>
    <w:rsid w:val="005C4F92"/>
    <w:rsid w:val="005C7C6A"/>
    <w:rsid w:val="005D0F0E"/>
    <w:rsid w:val="005E1576"/>
    <w:rsid w:val="005F2443"/>
    <w:rsid w:val="0063359D"/>
    <w:rsid w:val="00647511"/>
    <w:rsid w:val="006641D9"/>
    <w:rsid w:val="00684C63"/>
    <w:rsid w:val="006B6A6A"/>
    <w:rsid w:val="006C5F20"/>
    <w:rsid w:val="006E0F94"/>
    <w:rsid w:val="006E43EA"/>
    <w:rsid w:val="0070468D"/>
    <w:rsid w:val="0071312A"/>
    <w:rsid w:val="007737E9"/>
    <w:rsid w:val="0077572D"/>
    <w:rsid w:val="00776B7C"/>
    <w:rsid w:val="00781CF1"/>
    <w:rsid w:val="0078451E"/>
    <w:rsid w:val="00784D26"/>
    <w:rsid w:val="007861A3"/>
    <w:rsid w:val="00861834"/>
    <w:rsid w:val="00891962"/>
    <w:rsid w:val="008B1BCD"/>
    <w:rsid w:val="008F6862"/>
    <w:rsid w:val="009043D6"/>
    <w:rsid w:val="00906F29"/>
    <w:rsid w:val="00912547"/>
    <w:rsid w:val="00914EEB"/>
    <w:rsid w:val="0094406A"/>
    <w:rsid w:val="00991819"/>
    <w:rsid w:val="009D74C1"/>
    <w:rsid w:val="00A61B68"/>
    <w:rsid w:val="00A94573"/>
    <w:rsid w:val="00AB4965"/>
    <w:rsid w:val="00AB641B"/>
    <w:rsid w:val="00AE5E69"/>
    <w:rsid w:val="00B24770"/>
    <w:rsid w:val="00B54982"/>
    <w:rsid w:val="00B565EC"/>
    <w:rsid w:val="00B56C86"/>
    <w:rsid w:val="00B771EB"/>
    <w:rsid w:val="00B821CA"/>
    <w:rsid w:val="00B82A0A"/>
    <w:rsid w:val="00B86BD1"/>
    <w:rsid w:val="00BB03A2"/>
    <w:rsid w:val="00C22043"/>
    <w:rsid w:val="00C25C22"/>
    <w:rsid w:val="00C40568"/>
    <w:rsid w:val="00C5019B"/>
    <w:rsid w:val="00D1673B"/>
    <w:rsid w:val="00D40BD7"/>
    <w:rsid w:val="00DD57C2"/>
    <w:rsid w:val="00DE1CA3"/>
    <w:rsid w:val="00E239FB"/>
    <w:rsid w:val="00E47F1D"/>
    <w:rsid w:val="00E7378D"/>
    <w:rsid w:val="00EA38B0"/>
    <w:rsid w:val="00EA4370"/>
    <w:rsid w:val="00EB13FD"/>
    <w:rsid w:val="00F44EF2"/>
    <w:rsid w:val="00F66E50"/>
    <w:rsid w:val="00F80B04"/>
    <w:rsid w:val="00F82F02"/>
    <w:rsid w:val="00F8402D"/>
    <w:rsid w:val="00FB42BC"/>
    <w:rsid w:val="00FB6C2A"/>
    <w:rsid w:val="00FE6F16"/>
    <w:rsid w:val="1086F47D"/>
    <w:rsid w:val="19E77F0E"/>
    <w:rsid w:val="2190DB3A"/>
    <w:rsid w:val="25D9F9D8"/>
    <w:rsid w:val="33CF5791"/>
    <w:rsid w:val="36E37AF3"/>
    <w:rsid w:val="379FF5F9"/>
    <w:rsid w:val="3A0258FA"/>
    <w:rsid w:val="4150268B"/>
    <w:rsid w:val="46C7B3A5"/>
    <w:rsid w:val="4B39A1E0"/>
    <w:rsid w:val="4E437AD7"/>
    <w:rsid w:val="5D781E37"/>
    <w:rsid w:val="65D3A066"/>
    <w:rsid w:val="737AEBB5"/>
    <w:rsid w:val="7650D6BE"/>
    <w:rsid w:val="7D33A0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F9CE5"/>
  <w15:chartTrackingRefBased/>
  <w15:docId w15:val="{0B55C52B-143F-410E-BC94-A9853763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26284"/>
    <w:pPr>
      <w:tabs>
        <w:tab w:val="center" w:pos="4320"/>
        <w:tab w:val="right" w:pos="8640"/>
      </w:tabs>
    </w:pPr>
  </w:style>
  <w:style w:type="character" w:styleId="PageNumber">
    <w:name w:val="page number"/>
    <w:basedOn w:val="DefaultParagraphFont"/>
    <w:rsid w:val="00226284"/>
  </w:style>
  <w:style w:type="paragraph" w:styleId="BalloonText">
    <w:name w:val="Balloon Text"/>
    <w:basedOn w:val="Normal"/>
    <w:semiHidden/>
    <w:rsid w:val="00684C63"/>
    <w:rPr>
      <w:rFonts w:ascii="Tahoma" w:hAnsi="Tahoma" w:cs="Tahoma"/>
      <w:sz w:val="16"/>
      <w:szCs w:val="16"/>
    </w:rPr>
  </w:style>
  <w:style w:type="paragraph" w:styleId="Header">
    <w:name w:val="header"/>
    <w:basedOn w:val="Normal"/>
    <w:link w:val="HeaderChar"/>
    <w:uiPriority w:val="99"/>
    <w:rsid w:val="004859C6"/>
    <w:pPr>
      <w:tabs>
        <w:tab w:val="center" w:pos="4680"/>
        <w:tab w:val="right" w:pos="9360"/>
      </w:tabs>
    </w:pPr>
  </w:style>
  <w:style w:type="character" w:customStyle="1" w:styleId="HeaderChar">
    <w:name w:val="Header Char"/>
    <w:link w:val="Header"/>
    <w:uiPriority w:val="99"/>
    <w:rsid w:val="004859C6"/>
    <w:rPr>
      <w:sz w:val="24"/>
      <w:szCs w:val="24"/>
    </w:rPr>
  </w:style>
  <w:style w:type="paragraph" w:styleId="ListParagraph">
    <w:name w:val="List Paragraph"/>
    <w:basedOn w:val="Normal"/>
    <w:uiPriority w:val="34"/>
    <w:qFormat/>
    <w:rsid w:val="004A1577"/>
    <w:pPr>
      <w:ind w:left="720"/>
      <w:contextualSpacing/>
    </w:pPr>
  </w:style>
  <w:style w:type="paragraph" w:styleId="Revision">
    <w:name w:val="Revision"/>
    <w:hidden/>
    <w:uiPriority w:val="99"/>
    <w:semiHidden/>
    <w:rsid w:val="00B56C86"/>
    <w:rPr>
      <w:sz w:val="24"/>
      <w:szCs w:val="24"/>
      <w:lang w:eastAsia="en-US"/>
    </w:rPr>
  </w:style>
  <w:style w:type="character" w:styleId="CommentReference">
    <w:name w:val="annotation reference"/>
    <w:basedOn w:val="DefaultParagraphFont"/>
    <w:rsid w:val="00FB6C2A"/>
    <w:rPr>
      <w:sz w:val="16"/>
      <w:szCs w:val="16"/>
    </w:rPr>
  </w:style>
  <w:style w:type="paragraph" w:styleId="CommentText">
    <w:name w:val="annotation text"/>
    <w:basedOn w:val="Normal"/>
    <w:link w:val="CommentTextChar"/>
    <w:rsid w:val="00FB6C2A"/>
    <w:rPr>
      <w:sz w:val="20"/>
      <w:szCs w:val="20"/>
    </w:rPr>
  </w:style>
  <w:style w:type="character" w:customStyle="1" w:styleId="CommentTextChar">
    <w:name w:val="Comment Text Char"/>
    <w:basedOn w:val="DefaultParagraphFont"/>
    <w:link w:val="CommentText"/>
    <w:rsid w:val="00FB6C2A"/>
    <w:rPr>
      <w:lang w:eastAsia="en-US"/>
    </w:rPr>
  </w:style>
  <w:style w:type="paragraph" w:styleId="CommentSubject">
    <w:name w:val="annotation subject"/>
    <w:basedOn w:val="CommentText"/>
    <w:next w:val="CommentText"/>
    <w:link w:val="CommentSubjectChar"/>
    <w:rsid w:val="00FB6C2A"/>
    <w:rPr>
      <w:b/>
      <w:bCs/>
    </w:rPr>
  </w:style>
  <w:style w:type="character" w:customStyle="1" w:styleId="CommentSubjectChar">
    <w:name w:val="Comment Subject Char"/>
    <w:basedOn w:val="CommentTextChar"/>
    <w:link w:val="CommentSubject"/>
    <w:rsid w:val="00FB6C2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6036C0B15C04B991C97727231C598" ma:contentTypeVersion="15" ma:contentTypeDescription="Create a new document." ma:contentTypeScope="" ma:versionID="4f40472302ce29cd2f67c564fd8c0cd8">
  <xsd:schema xmlns:xsd="http://www.w3.org/2001/XMLSchema" xmlns:xs="http://www.w3.org/2001/XMLSchema" xmlns:p="http://schemas.microsoft.com/office/2006/metadata/properties" xmlns:ns2="7e7f54b3-f113-46e6-9608-d27c2f62d457" xmlns:ns3="ddf8b42d-c814-4a69-8919-22c3efad3bc7" targetNamespace="http://schemas.microsoft.com/office/2006/metadata/properties" ma:root="true" ma:fieldsID="ba0dc7efaf1b9927e051962a6c797111" ns2:_="" ns3:_="">
    <xsd:import namespace="7e7f54b3-f113-46e6-9608-d27c2f62d457"/>
    <xsd:import namespace="ddf8b42d-c814-4a69-8919-22c3efad3b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f54b3-f113-46e6-9608-d27c2f62d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b95e390-fc0d-41a0-857c-e3d64d6f146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8b42d-c814-4a69-8919-22c3efad3bc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71343b-953f-4732-aa12-0982bb583045}" ma:internalName="TaxCatchAll" ma:showField="CatchAllData" ma:web="ddf8b42d-c814-4a69-8919-22c3efad3b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7f54b3-f113-46e6-9608-d27c2f62d457">
      <Terms xmlns="http://schemas.microsoft.com/office/infopath/2007/PartnerControls"/>
    </lcf76f155ced4ddcb4097134ff3c332f>
    <TaxCatchAll xmlns="ddf8b42d-c814-4a69-8919-22c3efad3bc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EF636-F729-43C7-9DE0-1D3383746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f54b3-f113-46e6-9608-d27c2f62d457"/>
    <ds:schemaRef ds:uri="ddf8b42d-c814-4a69-8919-22c3efad3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3B792-5EEC-4F69-A0AD-06E9D9463C6D}">
  <ds:schemaRefs>
    <ds:schemaRef ds:uri="http://schemas.microsoft.com/office/2006/metadata/properties"/>
    <ds:schemaRef ds:uri="http://schemas.microsoft.com/office/infopath/2007/PartnerControls"/>
    <ds:schemaRef ds:uri="7e7f54b3-f113-46e6-9608-d27c2f62d457"/>
    <ds:schemaRef ds:uri="ddf8b42d-c814-4a69-8919-22c3efad3bc7"/>
  </ds:schemaRefs>
</ds:datastoreItem>
</file>

<file path=customXml/itemProps3.xml><?xml version="1.0" encoding="utf-8"?>
<ds:datastoreItem xmlns:ds="http://schemas.openxmlformats.org/officeDocument/2006/customXml" ds:itemID="{3A35EE5E-5A95-4FEC-B08B-87CE57BB4A61}">
  <ds:schemaRefs>
    <ds:schemaRef ds:uri="http://schemas.openxmlformats.org/officeDocument/2006/bibliography"/>
  </ds:schemaRefs>
</ds:datastoreItem>
</file>

<file path=customXml/itemProps4.xml><?xml version="1.0" encoding="utf-8"?>
<ds:datastoreItem xmlns:ds="http://schemas.openxmlformats.org/officeDocument/2006/customXml" ds:itemID="{1966C338-A60E-4909-B8DF-ED172ED3A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1138</Words>
  <Characters>7226</Characters>
  <Application>Microsoft Office Word</Application>
  <DocSecurity>0</DocSecurity>
  <Lines>722</Lines>
  <Paragraphs>226</Paragraphs>
  <ScaleCrop>false</ScaleCrop>
  <HeadingPairs>
    <vt:vector size="2" baseType="variant">
      <vt:variant>
        <vt:lpstr>Title</vt:lpstr>
      </vt:variant>
      <vt:variant>
        <vt:i4>1</vt:i4>
      </vt:variant>
    </vt:vector>
  </HeadingPairs>
  <TitlesOfParts>
    <vt:vector size="1" baseType="lpstr">
      <vt:lpstr>Job Title:</vt:lpstr>
    </vt:vector>
  </TitlesOfParts>
  <Company>CSC</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Kay Booth</dc:creator>
  <cp:keywords/>
  <dc:description/>
  <cp:lastModifiedBy>Natalie Glynn</cp:lastModifiedBy>
  <cp:revision>4</cp:revision>
  <cp:lastPrinted>2005-01-13T18:32:00Z</cp:lastPrinted>
  <dcterms:created xsi:type="dcterms:W3CDTF">2023-03-10T19:01:00Z</dcterms:created>
  <dcterms:modified xsi:type="dcterms:W3CDTF">2025-11-24T18:12:00Z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0x0101008C46036C0B15C04B991C97727231C598</vt:lpwstr>
  </property>
  <property fmtid="{D5CDD505-2E9C-101B-9397-08002B2CF9AE}" pid="3" name="MediaServiceImageTags">
    <vt:lpwstr/>
  </property>
</Properties>
</file>